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764D4" w14:textId="7293CA96" w:rsidR="003777FE" w:rsidRDefault="003777FE" w:rsidP="003777FE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 w:rsidR="00564B2E">
        <w:rPr>
          <w:rFonts w:cs="Arial"/>
          <w:b/>
          <w:sz w:val="24"/>
          <w:szCs w:val="24"/>
          <w:lang w:eastAsia="ja-JP"/>
        </w:rPr>
        <w:t>88</w:t>
      </w:r>
      <w:r w:rsidR="00453BA5">
        <w:rPr>
          <w:rFonts w:cs="Arial"/>
          <w:b/>
          <w:sz w:val="24"/>
          <w:szCs w:val="24"/>
          <w:lang w:eastAsia="ja-JP"/>
        </w:rPr>
        <w:t>bis</w:t>
      </w:r>
      <w:r>
        <w:rPr>
          <w:b/>
          <w:i/>
          <w:noProof/>
          <w:color w:val="0000FF"/>
          <w:sz w:val="24"/>
          <w:szCs w:val="24"/>
        </w:rPr>
        <w:tab/>
      </w:r>
      <w:r w:rsidR="00746D16" w:rsidRPr="00746D16">
        <w:rPr>
          <w:rFonts w:cs="Arial"/>
          <w:b/>
          <w:iCs/>
          <w:sz w:val="24"/>
          <w:szCs w:val="24"/>
        </w:rPr>
        <w:t>R4-1812049</w:t>
      </w:r>
      <w:bookmarkStart w:id="1" w:name="_GoBack"/>
      <w:bookmarkEnd w:id="1"/>
    </w:p>
    <w:p w14:paraId="4F03FE3E" w14:textId="212C2139" w:rsidR="003777FE" w:rsidRDefault="00564B2E" w:rsidP="003777FE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Chengdu</w:t>
      </w:r>
      <w:r w:rsidR="0042109F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CN, 8</w:t>
      </w:r>
      <w:r w:rsidR="0042109F" w:rsidRPr="0042109F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 12</w:t>
      </w:r>
      <w:r w:rsidR="00453BA5" w:rsidRPr="00453BA5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</w:t>
      </w:r>
      <w:r w:rsidR="003777FE">
        <w:rPr>
          <w:rFonts w:cs="Arial"/>
          <w:sz w:val="24"/>
          <w:szCs w:val="24"/>
        </w:rPr>
        <w:t xml:space="preserve"> 201</w:t>
      </w:r>
      <w:bookmarkEnd w:id="0"/>
      <w:r w:rsidR="0015000E">
        <w:rPr>
          <w:rFonts w:cs="Arial"/>
          <w:sz w:val="24"/>
          <w:szCs w:val="24"/>
        </w:rPr>
        <w:t>8</w:t>
      </w:r>
    </w:p>
    <w:p w14:paraId="26F858F2" w14:textId="77777777" w:rsidR="0043450E" w:rsidRPr="003777F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078F563" w14:textId="2A4BB86A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</w:p>
    <w:p w14:paraId="5B6A96A7" w14:textId="1A5B9CF7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A67775">
        <w:rPr>
          <w:sz w:val="22"/>
        </w:rPr>
        <w:t>NS_03 A-MPR for NR</w:t>
      </w:r>
    </w:p>
    <w:p w14:paraId="23226DA5" w14:textId="112C3381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D051F9" w:rsidRPr="00D051F9">
        <w:rPr>
          <w:b/>
          <w:sz w:val="22"/>
        </w:rPr>
        <w:t>7.6.10.2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702731A" w14:textId="5573AB37" w:rsidR="00661E51" w:rsidRDefault="00661E51" w:rsidP="000B5E8E">
      <w:r>
        <w:t xml:space="preserve">In this contribution we </w:t>
      </w:r>
      <w:r w:rsidR="00D051F9">
        <w:t>present simulation results for</w:t>
      </w:r>
      <w:r>
        <w:t xml:space="preserve"> NR NS_03 A-MPR.</w:t>
      </w:r>
    </w:p>
    <w:p w14:paraId="11EC5B4B" w14:textId="77777777" w:rsidR="00661E51" w:rsidRDefault="00661E51" w:rsidP="00661E51">
      <w:pPr>
        <w:pStyle w:val="Heading1"/>
      </w:pPr>
      <w:r>
        <w:t>2</w:t>
      </w:r>
      <w:r>
        <w:tab/>
        <w:t>Discussion</w:t>
      </w:r>
    </w:p>
    <w:p w14:paraId="0793AC78" w14:textId="545C09E9" w:rsidR="00EA3488" w:rsidRDefault="00D767C4" w:rsidP="00661E51">
      <w:r>
        <w:t xml:space="preserve"> </w:t>
      </w:r>
      <w:r w:rsidR="00661E51">
        <w:t>NS_03 A-MPR is already specified in current TS 38.101-1, see below</w:t>
      </w:r>
      <w:r w:rsidR="0064540D">
        <w:t xml:space="preserve"> tables.</w:t>
      </w:r>
    </w:p>
    <w:p w14:paraId="78A162C3" w14:textId="77777777" w:rsidR="00661E51" w:rsidRPr="00611CC4" w:rsidRDefault="00661E51" w:rsidP="00661E51">
      <w:pPr>
        <w:pStyle w:val="TH"/>
      </w:pPr>
      <w:bookmarkStart w:id="2" w:name="_Hlk516051685"/>
      <w:r w:rsidRPr="00611CC4">
        <w:t>Table 6.2.3-1</w:t>
      </w:r>
      <w:bookmarkEnd w:id="2"/>
      <w:r w:rsidRPr="00611CC4"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510"/>
        <w:gridCol w:w="1501"/>
        <w:gridCol w:w="1180"/>
        <w:gridCol w:w="1372"/>
        <w:gridCol w:w="1134"/>
        <w:gridCol w:w="1984"/>
      </w:tblGrid>
      <w:tr w:rsidR="00661E51" w:rsidRPr="00611CC4" w14:paraId="4EA4CF5F" w14:textId="77777777" w:rsidTr="007675C6">
        <w:trPr>
          <w:trHeight w:val="248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BBBD" w14:textId="77777777" w:rsidR="00661E51" w:rsidRPr="00611CC4" w:rsidRDefault="00661E51" w:rsidP="007675C6">
            <w:pPr>
              <w:pStyle w:val="TAH"/>
            </w:pPr>
            <w:r w:rsidRPr="00611CC4">
              <w:t xml:space="preserve">Network Signalling </w:t>
            </w:r>
            <w:r>
              <w:t>label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D26E4" w14:textId="77777777" w:rsidR="00661E51" w:rsidRPr="00611CC4" w:rsidRDefault="00661E51" w:rsidP="007675C6">
            <w:pPr>
              <w:pStyle w:val="TAH"/>
            </w:pPr>
            <w:r w:rsidRPr="00611CC4">
              <w:t>Requirements (subclause)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BB83" w14:textId="77777777" w:rsidR="00661E51" w:rsidRPr="00611CC4" w:rsidRDefault="00661E51" w:rsidP="007675C6">
            <w:pPr>
              <w:pStyle w:val="TAH"/>
            </w:pPr>
            <w:r w:rsidRPr="00611CC4">
              <w:t>NR Band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B83C2" w14:textId="77777777" w:rsidR="00661E51" w:rsidRPr="00611CC4" w:rsidRDefault="00661E51" w:rsidP="007675C6">
            <w:pPr>
              <w:pStyle w:val="TAH"/>
            </w:pPr>
            <w:r w:rsidRPr="00611CC4">
              <w:t>Channel bandwidth (MHz)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63EC" w14:textId="77777777" w:rsidR="00661E51" w:rsidRPr="00611CC4" w:rsidRDefault="00661E51" w:rsidP="007675C6">
            <w:pPr>
              <w:pStyle w:val="TAH"/>
            </w:pPr>
            <w:r w:rsidRPr="00611CC4">
              <w:t>Resources Blocks</w:t>
            </w:r>
            <w:r w:rsidRPr="00611CC4">
              <w:rPr>
                <w:lang w:eastAsia="zh-CN"/>
              </w:rPr>
              <w:t xml:space="preserve"> </w:t>
            </w:r>
            <w:r w:rsidRPr="00611CC4">
              <w:t>(</w:t>
            </w:r>
            <w:r w:rsidRPr="00611CC4">
              <w:rPr>
                <w:i/>
                <w:iCs/>
              </w:rPr>
              <w:t>N</w:t>
            </w:r>
            <w:r w:rsidRPr="00611CC4">
              <w:rPr>
                <w:vertAlign w:val="subscript"/>
              </w:rPr>
              <w:t>RB</w:t>
            </w:r>
            <w:r w:rsidRPr="00611CC4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82248" w14:textId="77777777" w:rsidR="00661E51" w:rsidRPr="00611CC4" w:rsidRDefault="00661E51" w:rsidP="007675C6">
            <w:pPr>
              <w:pStyle w:val="TAH"/>
            </w:pPr>
            <w:r w:rsidRPr="00611CC4">
              <w:t>A-MPR (dB)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82449" w14:textId="77777777" w:rsidR="00661E51" w:rsidRPr="00611CC4" w:rsidRDefault="00661E51" w:rsidP="007675C6">
            <w:pPr>
              <w:pStyle w:val="TAH"/>
            </w:pPr>
            <w:bookmarkStart w:id="3" w:name="_Hlk516051642"/>
            <w:r w:rsidRPr="00611CC4">
              <w:t>Value of additionalSpectrumEmission</w:t>
            </w:r>
            <w:bookmarkEnd w:id="3"/>
          </w:p>
        </w:tc>
      </w:tr>
      <w:tr w:rsidR="00661E51" w:rsidRPr="00611CC4" w14:paraId="68C0B4B7" w14:textId="77777777" w:rsidTr="007675C6">
        <w:trPr>
          <w:trHeight w:val="35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45AF6" w14:textId="77777777" w:rsidR="00661E51" w:rsidRPr="00611CC4" w:rsidRDefault="00661E51" w:rsidP="007675C6">
            <w:pPr>
              <w:pStyle w:val="TAC"/>
              <w:rPr>
                <w:rFonts w:cs="Arial"/>
              </w:rPr>
            </w:pPr>
            <w:r w:rsidRPr="00611CC4">
              <w:rPr>
                <w:rFonts w:cs="Arial"/>
              </w:rPr>
              <w:t>NS_01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54F9" w14:textId="77777777" w:rsidR="00661E51" w:rsidRPr="00611CC4" w:rsidRDefault="00661E51" w:rsidP="007675C6">
            <w:pPr>
              <w:pStyle w:val="TAC"/>
              <w:rPr>
                <w:rFonts w:cs="Arial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2CAD8" w14:textId="77777777" w:rsidR="00661E51" w:rsidRPr="00611CC4" w:rsidRDefault="00661E51" w:rsidP="007675C6">
            <w:pPr>
              <w:pStyle w:val="TAC"/>
              <w:rPr>
                <w:rFonts w:cs="Arial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C9A03" w14:textId="77777777" w:rsidR="00661E51" w:rsidRPr="00611CC4" w:rsidRDefault="00661E51" w:rsidP="007675C6">
            <w:pPr>
              <w:pStyle w:val="TAC"/>
              <w:rPr>
                <w:rFonts w:cs="Arial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1AE4" w14:textId="77777777" w:rsidR="00661E51" w:rsidRPr="00611CC4" w:rsidRDefault="00661E51" w:rsidP="007675C6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D6056" w14:textId="77777777" w:rsidR="00661E51" w:rsidRPr="00611CC4" w:rsidRDefault="00661E51" w:rsidP="007675C6">
            <w:pPr>
              <w:pStyle w:val="TAC"/>
              <w:rPr>
                <w:rFonts w:cs="Arial"/>
              </w:rPr>
            </w:pPr>
            <w:r w:rsidRPr="00611CC4">
              <w:rPr>
                <w:rFonts w:cs="Arial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B654" w14:textId="77777777" w:rsidR="00661E51" w:rsidRPr="00611CC4" w:rsidRDefault="00661E51" w:rsidP="007675C6">
            <w:pPr>
              <w:pStyle w:val="TAC"/>
              <w:rPr>
                <w:rFonts w:cs="Arial"/>
              </w:rPr>
            </w:pPr>
            <w:r w:rsidRPr="00611CC4">
              <w:rPr>
                <w:rFonts w:cs="Arial"/>
              </w:rPr>
              <w:t>1</w:t>
            </w:r>
          </w:p>
        </w:tc>
      </w:tr>
      <w:tr w:rsidR="00661E51" w:rsidRPr="00611CC4" w14:paraId="1CA10875" w14:textId="77777777" w:rsidTr="007675C6">
        <w:trPr>
          <w:trHeight w:val="176"/>
          <w:jc w:val="center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558C18" w14:textId="77777777" w:rsidR="00661E51" w:rsidRPr="00611CC4" w:rsidRDefault="00661E51" w:rsidP="007675C6">
            <w:pPr>
              <w:pStyle w:val="TAC"/>
            </w:pPr>
            <w:r w:rsidRPr="00611CC4">
              <w:t>NS_03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EC7F30" w14:textId="77777777" w:rsidR="00661E51" w:rsidRPr="00611CC4" w:rsidRDefault="00661E51" w:rsidP="007675C6">
            <w:pPr>
              <w:pStyle w:val="TAC"/>
            </w:pPr>
            <w:r w:rsidRPr="00611CC4">
              <w:t>6.5.2.3.3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21B1" w14:textId="77777777" w:rsidR="00661E51" w:rsidRPr="00611CC4" w:rsidRDefault="00661E51" w:rsidP="007675C6">
            <w:pPr>
              <w:pStyle w:val="TAC"/>
            </w:pPr>
            <w:r w:rsidRPr="00611CC4">
              <w:t xml:space="preserve">n2, n25, n66, 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914131" w14:textId="77777777" w:rsidR="00661E51" w:rsidRPr="00611CC4" w:rsidRDefault="00661E51" w:rsidP="007675C6">
            <w:pPr>
              <w:pStyle w:val="TAC"/>
            </w:pP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7ECFFC" w14:textId="77777777" w:rsidR="00661E51" w:rsidRPr="00611CC4" w:rsidRDefault="00661E51" w:rsidP="007675C6">
            <w:pPr>
              <w:pStyle w:val="TAC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FDF8EC" w14:textId="77777777" w:rsidR="00661E51" w:rsidRPr="00611CC4" w:rsidRDefault="00661E51" w:rsidP="007675C6">
            <w:pPr>
              <w:pStyle w:val="TAC"/>
            </w:pPr>
            <w:r w:rsidRPr="00611CC4">
              <w:t>Table 6.2.3.7-1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351AB" w14:textId="77777777" w:rsidR="00661E51" w:rsidRPr="00611CC4" w:rsidRDefault="00661E51" w:rsidP="007675C6">
            <w:pPr>
              <w:pStyle w:val="TAC"/>
            </w:pPr>
            <w:r w:rsidRPr="00611CC4">
              <w:t>3</w:t>
            </w:r>
          </w:p>
        </w:tc>
      </w:tr>
      <w:tr w:rsidR="00661E51" w:rsidRPr="00611CC4" w14:paraId="51D6D4C4" w14:textId="77777777" w:rsidTr="007675C6">
        <w:trPr>
          <w:trHeight w:val="264"/>
          <w:jc w:val="center"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CE233A" w14:textId="77777777" w:rsidR="00661E51" w:rsidRPr="00611CC4" w:rsidRDefault="00661E51" w:rsidP="007675C6">
            <w:pPr>
              <w:pStyle w:val="TAC"/>
            </w:pPr>
          </w:p>
        </w:tc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2A6726" w14:textId="77777777" w:rsidR="00661E51" w:rsidRPr="00611CC4" w:rsidRDefault="00661E51" w:rsidP="007675C6">
            <w:pPr>
              <w:pStyle w:val="TAC"/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C3F90B" w14:textId="77777777" w:rsidR="00661E51" w:rsidRPr="00611CC4" w:rsidRDefault="00661E51" w:rsidP="007675C6">
            <w:pPr>
              <w:pStyle w:val="TAC"/>
            </w:pPr>
            <w:r>
              <w:t>n70</w:t>
            </w: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35E57A" w14:textId="77777777" w:rsidR="00661E51" w:rsidRPr="00611CC4" w:rsidRDefault="00661E51" w:rsidP="007675C6">
            <w:pPr>
              <w:pStyle w:val="TAC"/>
            </w:pPr>
          </w:p>
        </w:tc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B141ED" w14:textId="77777777" w:rsidR="00661E51" w:rsidRPr="00611CC4" w:rsidRDefault="00661E51" w:rsidP="007675C6">
            <w:pPr>
              <w:pStyle w:val="TAC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3AFB50" w14:textId="77777777" w:rsidR="00661E51" w:rsidRPr="00611CC4" w:rsidRDefault="00661E51" w:rsidP="007675C6">
            <w:pPr>
              <w:pStyle w:val="TAC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C7FA36" w14:textId="77777777" w:rsidR="00661E51" w:rsidRPr="00611CC4" w:rsidRDefault="00661E51" w:rsidP="007675C6">
            <w:pPr>
              <w:pStyle w:val="TAC"/>
            </w:pPr>
          </w:p>
        </w:tc>
      </w:tr>
      <w:tr w:rsidR="00661E51" w:rsidRPr="00611CC4" w14:paraId="23CD2E33" w14:textId="77777777" w:rsidTr="007675C6">
        <w:trPr>
          <w:trHeight w:val="289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D334D" w14:textId="77777777" w:rsidR="00661E51" w:rsidRPr="00611CC4" w:rsidRDefault="00661E51" w:rsidP="007675C6">
            <w:pPr>
              <w:pStyle w:val="TAC"/>
            </w:pPr>
            <w:r>
              <w:t>NS_03U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5F17B" w14:textId="77777777" w:rsidR="00661E51" w:rsidRPr="00611CC4" w:rsidRDefault="00661E51" w:rsidP="007675C6">
            <w:pPr>
              <w:pStyle w:val="TAC"/>
            </w:pPr>
            <w:r>
              <w:t>6.5.2.3.3, 6.5.2.4.2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DD3B9" w14:textId="77777777" w:rsidR="00661E51" w:rsidRPr="00611CC4" w:rsidRDefault="00661E51" w:rsidP="007675C6">
            <w:pPr>
              <w:pStyle w:val="TAC"/>
            </w:pPr>
            <w:r w:rsidRPr="00611CC4">
              <w:t>n2, n25, n66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4A74" w14:textId="77777777" w:rsidR="00661E51" w:rsidRPr="00611CC4" w:rsidRDefault="00661E51" w:rsidP="007675C6">
            <w:pPr>
              <w:pStyle w:val="TAC"/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33B6" w14:textId="77777777" w:rsidR="00661E51" w:rsidRPr="00611CC4" w:rsidRDefault="00661E51" w:rsidP="007675C6">
            <w:pPr>
              <w:pStyle w:val="TAC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926E" w14:textId="77777777" w:rsidR="00661E51" w:rsidRPr="00611CC4" w:rsidRDefault="00661E51" w:rsidP="007675C6">
            <w:pPr>
              <w:pStyle w:val="TAC"/>
            </w:pPr>
            <w:r>
              <w:t>FFS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3A1D" w14:textId="77777777" w:rsidR="00661E51" w:rsidRPr="00611CC4" w:rsidRDefault="00661E51" w:rsidP="007675C6">
            <w:pPr>
              <w:pStyle w:val="TAC"/>
            </w:pPr>
          </w:p>
        </w:tc>
      </w:tr>
    </w:tbl>
    <w:p w14:paraId="6A05CF63" w14:textId="11721D35" w:rsidR="00661E51" w:rsidRDefault="00661E51" w:rsidP="00661E51"/>
    <w:p w14:paraId="5316DEFB" w14:textId="77777777" w:rsidR="00661E51" w:rsidRPr="00611CC4" w:rsidRDefault="00661E51" w:rsidP="00661E51">
      <w:pPr>
        <w:pStyle w:val="TH"/>
      </w:pPr>
      <w:r w:rsidRPr="00611CC4">
        <w:lastRenderedPageBreak/>
        <w:t>Table 6.2.3.7-1 A-MPR for NS_03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991"/>
        <w:gridCol w:w="1130"/>
        <w:gridCol w:w="1130"/>
        <w:gridCol w:w="1130"/>
        <w:gridCol w:w="1130"/>
        <w:gridCol w:w="1274"/>
        <w:gridCol w:w="1157"/>
      </w:tblGrid>
      <w:tr w:rsidR="00661E51" w:rsidRPr="00611CC4" w14:paraId="0C603D92" w14:textId="77777777" w:rsidTr="007675C6">
        <w:trPr>
          <w:jc w:val="center"/>
        </w:trPr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5292A" w14:textId="77777777" w:rsidR="00661E51" w:rsidRPr="00611CC4" w:rsidRDefault="00661E51" w:rsidP="007675C6">
            <w:pPr>
              <w:pStyle w:val="TAH"/>
              <w:rPr>
                <w:lang w:val="en-US"/>
              </w:rPr>
            </w:pPr>
            <w:r w:rsidRPr="00611CC4">
              <w:rPr>
                <w:lang w:val="en-US"/>
              </w:rPr>
              <w:t>Modulation</w:t>
            </w:r>
          </w:p>
        </w:tc>
        <w:tc>
          <w:tcPr>
            <w:tcW w:w="5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EBE7" w14:textId="77777777" w:rsidR="00661E51" w:rsidRPr="00611CC4" w:rsidRDefault="00661E51" w:rsidP="007675C6">
            <w:pPr>
              <w:pStyle w:val="TAH"/>
              <w:rPr>
                <w:lang w:val="en-US"/>
              </w:rPr>
            </w:pPr>
            <w:r w:rsidRPr="00611CC4">
              <w:rPr>
                <w:lang w:val="en-US"/>
              </w:rPr>
              <w:t>Channel BW / Transmission BW in MHz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EC6E0" w14:textId="77777777" w:rsidR="00661E51" w:rsidRPr="00611CC4" w:rsidRDefault="00661E51" w:rsidP="007675C6">
            <w:pPr>
              <w:pStyle w:val="TAH"/>
              <w:rPr>
                <w:lang w:val="en-US"/>
              </w:rPr>
            </w:pPr>
            <w:r w:rsidRPr="00611CC4">
              <w:rPr>
                <w:lang w:val="en-US"/>
              </w:rPr>
              <w:t>A-MPR</w:t>
            </w:r>
          </w:p>
        </w:tc>
      </w:tr>
      <w:tr w:rsidR="00661E51" w:rsidRPr="00611CC4" w14:paraId="3BF0B0FA" w14:textId="77777777" w:rsidTr="007675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6B45F" w14:textId="77777777" w:rsidR="00661E51" w:rsidRPr="00611CC4" w:rsidRDefault="00661E51" w:rsidP="007675C6">
            <w:pPr>
              <w:pStyle w:val="TAH"/>
              <w:rPr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29267" w14:textId="77777777" w:rsidR="00661E51" w:rsidRPr="00611CC4" w:rsidRDefault="00661E51" w:rsidP="007675C6">
            <w:pPr>
              <w:pStyle w:val="TAH"/>
              <w:rPr>
                <w:lang w:val="en-US"/>
              </w:rPr>
            </w:pPr>
            <w:r w:rsidRPr="00611CC4">
              <w:rPr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56DB" w14:textId="77777777" w:rsidR="00661E51" w:rsidRPr="00611CC4" w:rsidRDefault="00661E51" w:rsidP="007675C6">
            <w:pPr>
              <w:pStyle w:val="TAH"/>
              <w:rPr>
                <w:lang w:val="en-US"/>
              </w:rPr>
            </w:pPr>
            <w:r w:rsidRPr="00611CC4">
              <w:rPr>
                <w:lang w:val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BD670" w14:textId="77777777" w:rsidR="00661E51" w:rsidRPr="00611CC4" w:rsidRDefault="00661E51" w:rsidP="007675C6">
            <w:pPr>
              <w:pStyle w:val="TAH"/>
              <w:rPr>
                <w:lang w:val="en-US"/>
              </w:rPr>
            </w:pPr>
            <w:r w:rsidRPr="00611CC4">
              <w:rPr>
                <w:lang w:val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E8072" w14:textId="77777777" w:rsidR="00661E51" w:rsidRPr="00611CC4" w:rsidRDefault="00661E51" w:rsidP="007675C6">
            <w:pPr>
              <w:pStyle w:val="TAH"/>
              <w:rPr>
                <w:lang w:val="en-US"/>
              </w:rPr>
            </w:pPr>
            <w:r w:rsidRPr="00611CC4">
              <w:rPr>
                <w:lang w:val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2759F" w14:textId="77777777" w:rsidR="00661E51" w:rsidRPr="00611CC4" w:rsidRDefault="00661E51" w:rsidP="007675C6">
            <w:pPr>
              <w:pStyle w:val="TAH"/>
              <w:rPr>
                <w:lang w:val="en-US"/>
              </w:rPr>
            </w:pPr>
            <w:r w:rsidRPr="00611CC4">
              <w:rPr>
                <w:lang w:val="en-US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7374B" w14:textId="77777777" w:rsidR="00661E51" w:rsidRPr="00611CC4" w:rsidRDefault="00661E51" w:rsidP="007675C6">
            <w:pPr>
              <w:pStyle w:val="TAH"/>
              <w:rPr>
                <w:lang w:val="en-US"/>
              </w:rPr>
            </w:pPr>
            <w:r w:rsidRPr="00611CC4">
              <w:rPr>
                <w:lang w:val="en-US"/>
              </w:rPr>
              <w:t>Outer RB allocations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10CB2" w14:textId="77777777" w:rsidR="00661E51" w:rsidRPr="00611CC4" w:rsidRDefault="00661E51" w:rsidP="007675C6">
            <w:pPr>
              <w:pStyle w:val="TAH"/>
              <w:rPr>
                <w:lang w:val="en-US"/>
              </w:rPr>
            </w:pPr>
            <w:r w:rsidRPr="00611CC4">
              <w:rPr>
                <w:lang w:val="en-US"/>
              </w:rPr>
              <w:t>Inner RB allocations</w:t>
            </w:r>
          </w:p>
        </w:tc>
      </w:tr>
      <w:tr w:rsidR="00661E51" w:rsidRPr="00611CC4" w14:paraId="2EABBCF1" w14:textId="77777777" w:rsidTr="007675C6">
        <w:trPr>
          <w:trHeight w:val="947"/>
          <w:jc w:val="center"/>
        </w:trPr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23606" w14:textId="77777777" w:rsidR="00661E51" w:rsidRPr="00611CC4" w:rsidRDefault="00661E51" w:rsidP="007675C6">
            <w:pPr>
              <w:pStyle w:val="TAC"/>
            </w:pPr>
            <w:r w:rsidRPr="00611CC4">
              <w:t>DFT-s-OFDM PI/2 BPSK,</w:t>
            </w:r>
          </w:p>
          <w:p w14:paraId="049F376F" w14:textId="77777777" w:rsidR="00661E51" w:rsidRPr="00611CC4" w:rsidRDefault="00661E51" w:rsidP="007675C6">
            <w:pPr>
              <w:pStyle w:val="TAC"/>
            </w:pPr>
            <w:r w:rsidRPr="00611CC4">
              <w:t>DFT-s-OFDM QPSK,</w:t>
            </w:r>
          </w:p>
          <w:p w14:paraId="6B1E5A17" w14:textId="77777777" w:rsidR="00661E51" w:rsidRPr="00611CC4" w:rsidRDefault="00661E51" w:rsidP="007675C6">
            <w:pPr>
              <w:pStyle w:val="TAC"/>
            </w:pPr>
            <w:r w:rsidRPr="00611CC4">
              <w:t>DFT-s-OFDM 16 QAM</w:t>
            </w:r>
          </w:p>
          <w:p w14:paraId="06730A1D" w14:textId="77777777" w:rsidR="00661E51" w:rsidRPr="00611CC4" w:rsidRDefault="00661E51" w:rsidP="007675C6">
            <w:pPr>
              <w:pStyle w:val="TAC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7A16D" w14:textId="77777777" w:rsidR="00661E51" w:rsidRPr="00611CC4" w:rsidRDefault="00661E51" w:rsidP="007675C6">
            <w:pPr>
              <w:pStyle w:val="TAC"/>
            </w:pPr>
            <w:r w:rsidRPr="00611CC4">
              <w:t>1.44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8907C" w14:textId="77777777" w:rsidR="00661E51" w:rsidRPr="00611CC4" w:rsidRDefault="00661E51" w:rsidP="007675C6">
            <w:pPr>
              <w:pStyle w:val="TAC"/>
            </w:pPr>
            <w:r w:rsidRPr="00611CC4">
              <w:t>1.44 – 2.16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BE69A" w14:textId="77777777" w:rsidR="00661E51" w:rsidRPr="00611CC4" w:rsidRDefault="00661E51" w:rsidP="007675C6">
            <w:pPr>
              <w:pStyle w:val="TAC"/>
            </w:pPr>
            <w:r w:rsidRPr="00611CC4">
              <w:t>1.44 – 2.88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A57AB" w14:textId="77777777" w:rsidR="00661E51" w:rsidRPr="00611CC4" w:rsidRDefault="00661E51" w:rsidP="007675C6">
            <w:pPr>
              <w:pStyle w:val="TAC"/>
            </w:pPr>
            <w:r w:rsidRPr="00611CC4">
              <w:t>2.16 – 3.24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21E07" w14:textId="77777777" w:rsidR="00661E51" w:rsidRPr="00611CC4" w:rsidRDefault="00661E51" w:rsidP="007675C6">
            <w:pPr>
              <w:pStyle w:val="TAC"/>
              <w:rPr>
                <w:lang w:val="en-US"/>
              </w:rPr>
            </w:pPr>
            <w:r w:rsidRPr="00611CC4">
              <w:t>2.88 – 4.32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6C365" w14:textId="77777777" w:rsidR="00661E51" w:rsidRPr="00611CC4" w:rsidRDefault="00661E51" w:rsidP="007675C6">
            <w:pPr>
              <w:pStyle w:val="TAC"/>
            </w:pPr>
            <w:r w:rsidRPr="00611CC4">
              <w:rPr>
                <w:lang w:val="en-US"/>
              </w:rPr>
              <w:t>N/A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2ACCC" w14:textId="77777777" w:rsidR="00661E51" w:rsidRPr="00611CC4" w:rsidRDefault="00661E51" w:rsidP="007675C6">
            <w:pPr>
              <w:pStyle w:val="TAC"/>
            </w:pPr>
            <w:r w:rsidRPr="00611CC4">
              <w:rPr>
                <w:lang w:val="en-US"/>
              </w:rPr>
              <w:sym w:font="Symbol" w:char="F0A3"/>
            </w:r>
            <w:r w:rsidRPr="00611CC4">
              <w:rPr>
                <w:lang w:val="en-US"/>
              </w:rPr>
              <w:t>1</w:t>
            </w:r>
          </w:p>
        </w:tc>
      </w:tr>
      <w:tr w:rsidR="00661E51" w:rsidRPr="00611CC4" w14:paraId="3C6FEB42" w14:textId="77777777" w:rsidTr="007675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C3130" w14:textId="77777777" w:rsidR="00661E51" w:rsidRPr="00611CC4" w:rsidRDefault="00661E51" w:rsidP="007675C6">
            <w:pPr>
              <w:pStyle w:val="TAC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7A46C" w14:textId="77777777" w:rsidR="00661E51" w:rsidRPr="00611CC4" w:rsidRDefault="00661E51" w:rsidP="007675C6">
            <w:pPr>
              <w:pStyle w:val="TAC"/>
            </w:pPr>
            <w:r w:rsidRPr="00611CC4">
              <w:t>&gt; 1.44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BC6F6" w14:textId="77777777" w:rsidR="00661E51" w:rsidRPr="00611CC4" w:rsidRDefault="00661E51" w:rsidP="007675C6">
            <w:pPr>
              <w:pStyle w:val="TAC"/>
            </w:pPr>
            <w:r w:rsidRPr="00611CC4">
              <w:t>&gt; 2.16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8B6E" w14:textId="77777777" w:rsidR="00661E51" w:rsidRPr="00611CC4" w:rsidRDefault="00661E51" w:rsidP="007675C6">
            <w:pPr>
              <w:pStyle w:val="TAC"/>
            </w:pPr>
            <w:r w:rsidRPr="00611CC4">
              <w:t>&gt; 2.88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DE06A" w14:textId="77777777" w:rsidR="00661E51" w:rsidRPr="00611CC4" w:rsidRDefault="00661E51" w:rsidP="007675C6">
            <w:pPr>
              <w:pStyle w:val="TAC"/>
            </w:pPr>
            <w:r w:rsidRPr="00611CC4">
              <w:t>&gt; 3.24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71A19" w14:textId="77777777" w:rsidR="00661E51" w:rsidRPr="00611CC4" w:rsidRDefault="00661E51" w:rsidP="007675C6">
            <w:pPr>
              <w:pStyle w:val="TAC"/>
              <w:rPr>
                <w:lang w:val="en-US"/>
              </w:rPr>
            </w:pPr>
            <w:r w:rsidRPr="00611CC4">
              <w:t>&gt; 4.32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17E2" w14:textId="77777777" w:rsidR="00661E51" w:rsidRPr="00611CC4" w:rsidRDefault="00661E51" w:rsidP="007675C6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sym w:font="Symbol" w:char="F0A3"/>
            </w:r>
            <w:r w:rsidRPr="00611CC4">
              <w:rPr>
                <w:lang w:val="en-US"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E1B08" w14:textId="77777777" w:rsidR="00661E51" w:rsidRPr="00611CC4" w:rsidRDefault="00661E51" w:rsidP="007675C6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sym w:font="Symbol" w:char="F0A3"/>
            </w:r>
            <w:r w:rsidRPr="00611CC4">
              <w:rPr>
                <w:lang w:val="en-US"/>
              </w:rPr>
              <w:t>2</w:t>
            </w:r>
          </w:p>
        </w:tc>
      </w:tr>
      <w:tr w:rsidR="00661E51" w:rsidRPr="00611CC4" w14:paraId="090D7131" w14:textId="77777777" w:rsidTr="007675C6">
        <w:trPr>
          <w:jc w:val="center"/>
        </w:trPr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1054A" w14:textId="77777777" w:rsidR="00661E51" w:rsidRPr="00611CC4" w:rsidRDefault="00661E51" w:rsidP="007675C6">
            <w:pPr>
              <w:pStyle w:val="TAC"/>
            </w:pPr>
            <w:r w:rsidRPr="00611CC4">
              <w:t>DFT-s-OFDM 64 QAM</w:t>
            </w:r>
          </w:p>
          <w:p w14:paraId="3854B835" w14:textId="77777777" w:rsidR="00661E51" w:rsidRPr="00611CC4" w:rsidRDefault="00661E51" w:rsidP="007675C6">
            <w:pPr>
              <w:pStyle w:val="TAC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B984E" w14:textId="77777777" w:rsidR="00661E51" w:rsidRPr="00611CC4" w:rsidRDefault="00661E51" w:rsidP="007675C6">
            <w:pPr>
              <w:pStyle w:val="TAC"/>
            </w:pPr>
            <w:r w:rsidRPr="00611CC4">
              <w:t>1.44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EB404" w14:textId="77777777" w:rsidR="00661E51" w:rsidRPr="00611CC4" w:rsidRDefault="00661E51" w:rsidP="007675C6">
            <w:pPr>
              <w:pStyle w:val="TAC"/>
            </w:pPr>
            <w:r w:rsidRPr="00611CC4">
              <w:t>1.44 – 2.16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CC276" w14:textId="77777777" w:rsidR="00661E51" w:rsidRPr="00611CC4" w:rsidRDefault="00661E51" w:rsidP="007675C6">
            <w:pPr>
              <w:pStyle w:val="TAC"/>
            </w:pPr>
            <w:r w:rsidRPr="00611CC4">
              <w:t>1.44 – 2.88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0DDF" w14:textId="77777777" w:rsidR="00661E51" w:rsidRPr="00611CC4" w:rsidRDefault="00661E51" w:rsidP="007675C6">
            <w:pPr>
              <w:pStyle w:val="TAC"/>
            </w:pPr>
            <w:r w:rsidRPr="00611CC4">
              <w:t>2.16 – 3.24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9F827" w14:textId="77777777" w:rsidR="00661E51" w:rsidRPr="00611CC4" w:rsidRDefault="00661E51" w:rsidP="007675C6">
            <w:pPr>
              <w:pStyle w:val="TAC"/>
              <w:rPr>
                <w:lang w:val="en-US"/>
              </w:rPr>
            </w:pPr>
            <w:r w:rsidRPr="00611CC4">
              <w:t>2.88 – 4.32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1EFB3" w14:textId="77777777" w:rsidR="00661E51" w:rsidRPr="00611CC4" w:rsidRDefault="00661E51" w:rsidP="007675C6">
            <w:pPr>
              <w:pStyle w:val="TAC"/>
            </w:pPr>
            <w:r w:rsidRPr="00611CC4">
              <w:rPr>
                <w:lang w:val="en-US"/>
              </w:rPr>
              <w:sym w:font="Symbol" w:char="F0A3"/>
            </w:r>
            <w:r w:rsidRPr="00611CC4">
              <w:rPr>
                <w:lang w:val="en-US"/>
              </w:rPr>
              <w:t>0.5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55F7F" w14:textId="77777777" w:rsidR="00661E51" w:rsidRPr="00611CC4" w:rsidRDefault="00661E51" w:rsidP="007675C6">
            <w:pPr>
              <w:pStyle w:val="TAC"/>
            </w:pPr>
            <w:r w:rsidRPr="00611CC4">
              <w:rPr>
                <w:lang w:val="en-US"/>
              </w:rPr>
              <w:sym w:font="Symbol" w:char="F0A3"/>
            </w:r>
            <w:r w:rsidRPr="00611CC4">
              <w:rPr>
                <w:lang w:val="en-US"/>
              </w:rPr>
              <w:t>0.5</w:t>
            </w:r>
          </w:p>
        </w:tc>
      </w:tr>
      <w:tr w:rsidR="00661E51" w:rsidRPr="00611CC4" w14:paraId="1ED1241C" w14:textId="77777777" w:rsidTr="007675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C2769" w14:textId="77777777" w:rsidR="00661E51" w:rsidRPr="00611CC4" w:rsidRDefault="00661E51" w:rsidP="007675C6">
            <w:pPr>
              <w:pStyle w:val="TAC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D357" w14:textId="77777777" w:rsidR="00661E51" w:rsidRPr="00611CC4" w:rsidRDefault="00661E51" w:rsidP="007675C6">
            <w:pPr>
              <w:pStyle w:val="TAC"/>
            </w:pPr>
            <w:r w:rsidRPr="00611CC4">
              <w:t>&gt; 1.44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8958A" w14:textId="77777777" w:rsidR="00661E51" w:rsidRPr="00611CC4" w:rsidRDefault="00661E51" w:rsidP="007675C6">
            <w:pPr>
              <w:pStyle w:val="TAC"/>
            </w:pPr>
            <w:r w:rsidRPr="00611CC4">
              <w:t>&gt; 2.16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D75F2" w14:textId="77777777" w:rsidR="00661E51" w:rsidRPr="00611CC4" w:rsidRDefault="00661E51" w:rsidP="007675C6">
            <w:pPr>
              <w:pStyle w:val="TAC"/>
            </w:pPr>
            <w:r w:rsidRPr="00611CC4">
              <w:t>&gt; 2.88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2A233" w14:textId="77777777" w:rsidR="00661E51" w:rsidRPr="00611CC4" w:rsidRDefault="00661E51" w:rsidP="007675C6">
            <w:pPr>
              <w:pStyle w:val="TAC"/>
            </w:pPr>
            <w:r w:rsidRPr="00611CC4">
              <w:t>&gt; 3.24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5DD5" w14:textId="77777777" w:rsidR="00661E51" w:rsidRPr="00611CC4" w:rsidRDefault="00661E51" w:rsidP="007675C6">
            <w:pPr>
              <w:pStyle w:val="TAC"/>
              <w:rPr>
                <w:lang w:val="en-US"/>
              </w:rPr>
            </w:pPr>
            <w:r w:rsidRPr="00611CC4">
              <w:t>&gt; 4.32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DB662" w14:textId="77777777" w:rsidR="00661E51" w:rsidRPr="00611CC4" w:rsidRDefault="00661E51" w:rsidP="007675C6">
            <w:pPr>
              <w:pStyle w:val="TAC"/>
            </w:pPr>
            <w:r w:rsidRPr="00611CC4">
              <w:rPr>
                <w:lang w:val="en-US"/>
              </w:rPr>
              <w:sym w:font="Symbol" w:char="F0A3"/>
            </w:r>
            <w:r w:rsidRPr="00611CC4">
              <w:rPr>
                <w:lang w:val="en-US"/>
              </w:rPr>
              <w:t>1.5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A86C5" w14:textId="77777777" w:rsidR="00661E51" w:rsidRPr="00611CC4" w:rsidRDefault="00661E51" w:rsidP="007675C6">
            <w:pPr>
              <w:pStyle w:val="TAC"/>
            </w:pPr>
            <w:r w:rsidRPr="00611CC4">
              <w:rPr>
                <w:lang w:val="en-US"/>
              </w:rPr>
              <w:sym w:font="Symbol" w:char="F0A3"/>
            </w:r>
            <w:r w:rsidRPr="00611CC4">
              <w:rPr>
                <w:lang w:val="en-US"/>
              </w:rPr>
              <w:t>1.5</w:t>
            </w:r>
          </w:p>
        </w:tc>
      </w:tr>
      <w:tr w:rsidR="00661E51" w:rsidRPr="00611CC4" w14:paraId="7BFFB017" w14:textId="77777777" w:rsidTr="007675C6">
        <w:trPr>
          <w:trHeight w:val="340"/>
          <w:jc w:val="center"/>
        </w:trPr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1944" w14:textId="77777777" w:rsidR="00661E51" w:rsidRPr="00611CC4" w:rsidRDefault="00661E51" w:rsidP="007675C6">
            <w:pPr>
              <w:pStyle w:val="TAC"/>
            </w:pPr>
            <w:r w:rsidRPr="00611CC4">
              <w:t>DFT-s-OFDM 256 QAM</w:t>
            </w:r>
          </w:p>
          <w:p w14:paraId="6CCD3066" w14:textId="77777777" w:rsidR="00661E51" w:rsidRPr="00611CC4" w:rsidRDefault="00661E51" w:rsidP="007675C6">
            <w:pPr>
              <w:pStyle w:val="TAC"/>
            </w:pPr>
          </w:p>
        </w:tc>
        <w:tc>
          <w:tcPr>
            <w:tcW w:w="5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6AC13" w14:textId="77777777" w:rsidR="00661E51" w:rsidRPr="00611CC4" w:rsidRDefault="00661E51" w:rsidP="007675C6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&lt;1.44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4017C" w14:textId="77777777" w:rsidR="00661E51" w:rsidRPr="00611CC4" w:rsidRDefault="00661E51" w:rsidP="007675C6">
            <w:pPr>
              <w:pStyle w:val="TAC"/>
            </w:pPr>
            <w:r w:rsidRPr="00611CC4">
              <w:rPr>
                <w:lang w:val="en-US"/>
              </w:rPr>
              <w:sym w:font="Symbol" w:char="F0A3"/>
            </w:r>
            <w:r w:rsidRPr="00611CC4">
              <w:rPr>
                <w:lang w:val="en-US"/>
              </w:rPr>
              <w:t>0.5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9CECF" w14:textId="77777777" w:rsidR="00661E51" w:rsidRPr="00611CC4" w:rsidRDefault="00661E51" w:rsidP="007675C6">
            <w:pPr>
              <w:pStyle w:val="TAC"/>
            </w:pPr>
            <w:r w:rsidRPr="00611CC4">
              <w:rPr>
                <w:lang w:val="en-US"/>
              </w:rPr>
              <w:sym w:font="Symbol" w:char="F0A3"/>
            </w:r>
            <w:r w:rsidRPr="00611CC4">
              <w:rPr>
                <w:lang w:val="en-US"/>
              </w:rPr>
              <w:t>0.5</w:t>
            </w:r>
          </w:p>
        </w:tc>
      </w:tr>
      <w:tr w:rsidR="00661E51" w:rsidRPr="00611CC4" w14:paraId="5E78A770" w14:textId="77777777" w:rsidTr="007675C6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35AD8" w14:textId="77777777" w:rsidR="00661E51" w:rsidRPr="00611CC4" w:rsidRDefault="00661E51" w:rsidP="007675C6">
            <w:pPr>
              <w:pStyle w:val="TAC"/>
            </w:pPr>
          </w:p>
        </w:tc>
        <w:tc>
          <w:tcPr>
            <w:tcW w:w="5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0C6F1" w14:textId="77777777" w:rsidR="00661E51" w:rsidRPr="00611CC4" w:rsidRDefault="00661E51" w:rsidP="007675C6">
            <w:pPr>
              <w:pStyle w:val="TAC"/>
              <w:rPr>
                <w:noProof/>
                <w:lang w:val="en-US"/>
              </w:rPr>
            </w:pPr>
            <w:r w:rsidRPr="00611CC4">
              <w:rPr>
                <w:lang w:val="en-US"/>
              </w:rPr>
              <w:sym w:font="Symbol" w:char="F0B3"/>
            </w:r>
            <w:r w:rsidRPr="00611CC4">
              <w:rPr>
                <w:lang w:val="en-US"/>
              </w:rPr>
              <w:t>1.44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E769" w14:textId="77777777" w:rsidR="00661E51" w:rsidRPr="00611CC4" w:rsidRDefault="00661E51" w:rsidP="007675C6">
            <w:pPr>
              <w:pStyle w:val="TAC"/>
              <w:rPr>
                <w:noProof/>
                <w:lang w:val="en-US"/>
              </w:rPr>
            </w:pPr>
            <w:r w:rsidRPr="00611CC4">
              <w:rPr>
                <w:lang w:val="en-US"/>
              </w:rPr>
              <w:sym w:font="Symbol" w:char="F0A3"/>
            </w:r>
            <w:r w:rsidRPr="00611CC4">
              <w:rPr>
                <w:lang w:val="en-US"/>
              </w:rPr>
              <w:t>1.5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9B83" w14:textId="77777777" w:rsidR="00661E51" w:rsidRPr="00611CC4" w:rsidRDefault="00661E51" w:rsidP="007675C6">
            <w:pPr>
              <w:pStyle w:val="TAC"/>
              <w:rPr>
                <w:noProof/>
              </w:rPr>
            </w:pPr>
            <w:r w:rsidRPr="00611CC4">
              <w:rPr>
                <w:lang w:val="en-US"/>
              </w:rPr>
              <w:sym w:font="Symbol" w:char="F0A3"/>
            </w:r>
            <w:r w:rsidRPr="00611CC4">
              <w:rPr>
                <w:lang w:val="en-US"/>
              </w:rPr>
              <w:t>1.5</w:t>
            </w:r>
          </w:p>
        </w:tc>
      </w:tr>
      <w:tr w:rsidR="00661E51" w:rsidRPr="00611CC4" w14:paraId="7D1B4E26" w14:textId="77777777" w:rsidTr="007675C6">
        <w:trPr>
          <w:trHeight w:val="115"/>
          <w:jc w:val="center"/>
        </w:trPr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C4C07" w14:textId="77777777" w:rsidR="00661E51" w:rsidRPr="00611CC4" w:rsidRDefault="00661E51" w:rsidP="007675C6">
            <w:pPr>
              <w:pStyle w:val="TAC"/>
              <w:rPr>
                <w:noProof/>
              </w:rPr>
            </w:pPr>
            <w:r w:rsidRPr="00611CC4">
              <w:t>CP-OFDM QPSK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D884D" w14:textId="77777777" w:rsidR="00661E51" w:rsidRPr="00611CC4" w:rsidRDefault="00661E51" w:rsidP="007675C6">
            <w:pPr>
              <w:pStyle w:val="TAC"/>
              <w:rPr>
                <w:noProof/>
              </w:rPr>
            </w:pPr>
            <w:r w:rsidRPr="00611CC4">
              <w:t>1.44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2D10F" w14:textId="77777777" w:rsidR="00661E51" w:rsidRPr="00611CC4" w:rsidRDefault="00661E51" w:rsidP="007675C6">
            <w:pPr>
              <w:pStyle w:val="TAC"/>
              <w:rPr>
                <w:noProof/>
              </w:rPr>
            </w:pPr>
            <w:r w:rsidRPr="00611CC4">
              <w:t>1.44 – 2.16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AF32F" w14:textId="77777777" w:rsidR="00661E51" w:rsidRPr="00611CC4" w:rsidRDefault="00661E51" w:rsidP="007675C6">
            <w:pPr>
              <w:pStyle w:val="TAC"/>
              <w:rPr>
                <w:noProof/>
              </w:rPr>
            </w:pPr>
            <w:r w:rsidRPr="00611CC4">
              <w:t>1.44 – 2.88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01788" w14:textId="77777777" w:rsidR="00661E51" w:rsidRPr="00611CC4" w:rsidRDefault="00661E51" w:rsidP="007675C6">
            <w:pPr>
              <w:pStyle w:val="TAC"/>
              <w:rPr>
                <w:noProof/>
              </w:rPr>
            </w:pPr>
            <w:r w:rsidRPr="00611CC4">
              <w:t>2.16 – 3.24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3A4DB" w14:textId="77777777" w:rsidR="00661E51" w:rsidRPr="00611CC4" w:rsidRDefault="00661E51" w:rsidP="007675C6">
            <w:pPr>
              <w:pStyle w:val="TAC"/>
              <w:rPr>
                <w:noProof/>
                <w:lang w:val="en-US"/>
              </w:rPr>
            </w:pPr>
            <w:r w:rsidRPr="00611CC4">
              <w:t>2.88 – 4.32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8477D" w14:textId="77777777" w:rsidR="00661E51" w:rsidRPr="00611CC4" w:rsidRDefault="00661E51" w:rsidP="007675C6">
            <w:pPr>
              <w:pStyle w:val="TAC"/>
              <w:rPr>
                <w:noProof/>
              </w:rPr>
            </w:pPr>
            <w:r w:rsidRPr="00611CC4">
              <w:rPr>
                <w:lang w:val="en-US"/>
              </w:rPr>
              <w:t>N/A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6FC3" w14:textId="77777777" w:rsidR="00661E51" w:rsidRPr="00611CC4" w:rsidRDefault="00661E51" w:rsidP="007675C6">
            <w:pPr>
              <w:pStyle w:val="TAC"/>
              <w:rPr>
                <w:noProof/>
              </w:rPr>
            </w:pPr>
            <w:r w:rsidRPr="00611CC4">
              <w:rPr>
                <w:lang w:val="en-US"/>
              </w:rPr>
              <w:sym w:font="Symbol" w:char="F0A3"/>
            </w:r>
            <w:r w:rsidRPr="00611CC4">
              <w:rPr>
                <w:lang w:val="en-US"/>
              </w:rPr>
              <w:t>1</w:t>
            </w:r>
          </w:p>
        </w:tc>
      </w:tr>
      <w:tr w:rsidR="00661E51" w:rsidRPr="00611CC4" w14:paraId="6C3F7D5B" w14:textId="77777777" w:rsidTr="007675C6">
        <w:trPr>
          <w:trHeight w:val="1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1FE7E" w14:textId="77777777" w:rsidR="00661E51" w:rsidRPr="00611CC4" w:rsidRDefault="00661E51" w:rsidP="007675C6">
            <w:pPr>
              <w:pStyle w:val="TAC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CF6D3" w14:textId="77777777" w:rsidR="00661E51" w:rsidRPr="00611CC4" w:rsidRDefault="00661E51" w:rsidP="007675C6">
            <w:pPr>
              <w:pStyle w:val="TAC"/>
            </w:pPr>
            <w:r w:rsidRPr="00611CC4">
              <w:t>&gt; 1.44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5C855" w14:textId="77777777" w:rsidR="00661E51" w:rsidRPr="00611CC4" w:rsidRDefault="00661E51" w:rsidP="007675C6">
            <w:pPr>
              <w:pStyle w:val="TAC"/>
            </w:pPr>
            <w:r w:rsidRPr="00611CC4">
              <w:t>&gt; 2.16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329E4" w14:textId="77777777" w:rsidR="00661E51" w:rsidRPr="00611CC4" w:rsidRDefault="00661E51" w:rsidP="007675C6">
            <w:pPr>
              <w:pStyle w:val="TAC"/>
            </w:pPr>
            <w:r w:rsidRPr="00611CC4">
              <w:t>&gt; 2.88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ACE78" w14:textId="77777777" w:rsidR="00661E51" w:rsidRPr="00611CC4" w:rsidRDefault="00661E51" w:rsidP="007675C6">
            <w:pPr>
              <w:pStyle w:val="TAC"/>
            </w:pPr>
            <w:r w:rsidRPr="00611CC4">
              <w:t>&gt; 3.24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A5BD" w14:textId="77777777" w:rsidR="00661E51" w:rsidRPr="00611CC4" w:rsidRDefault="00661E51" w:rsidP="007675C6">
            <w:pPr>
              <w:pStyle w:val="TAC"/>
              <w:rPr>
                <w:lang w:val="en-US"/>
              </w:rPr>
            </w:pPr>
            <w:r w:rsidRPr="00611CC4">
              <w:t>&gt; 4.32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61CD3" w14:textId="77777777" w:rsidR="00661E51" w:rsidRPr="00611CC4" w:rsidRDefault="00661E51" w:rsidP="007675C6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sym w:font="Symbol" w:char="F0A3"/>
            </w:r>
            <w:r w:rsidRPr="00611CC4">
              <w:rPr>
                <w:lang w:val="en-US"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CAA56" w14:textId="77777777" w:rsidR="00661E51" w:rsidRPr="00611CC4" w:rsidRDefault="00661E51" w:rsidP="007675C6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sym w:font="Symbol" w:char="F0A3"/>
            </w:r>
            <w:r w:rsidRPr="00611CC4">
              <w:rPr>
                <w:lang w:val="en-US"/>
              </w:rPr>
              <w:t>2</w:t>
            </w:r>
          </w:p>
        </w:tc>
      </w:tr>
      <w:tr w:rsidR="00661E51" w:rsidRPr="00611CC4" w14:paraId="482BFF4A" w14:textId="77777777" w:rsidTr="007675C6">
        <w:trPr>
          <w:trHeight w:val="161"/>
          <w:jc w:val="center"/>
        </w:trPr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8FD46" w14:textId="77777777" w:rsidR="00661E51" w:rsidRPr="00611CC4" w:rsidRDefault="00661E51" w:rsidP="007675C6">
            <w:pPr>
              <w:pStyle w:val="TAC"/>
            </w:pPr>
            <w:r w:rsidRPr="00611CC4">
              <w:t>CP-OFDM 16 QAM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51F5" w14:textId="77777777" w:rsidR="00661E51" w:rsidRPr="00611CC4" w:rsidRDefault="00661E51" w:rsidP="007675C6">
            <w:pPr>
              <w:pStyle w:val="TAC"/>
            </w:pPr>
            <w:r w:rsidRPr="00611CC4">
              <w:t>1.44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CA37" w14:textId="77777777" w:rsidR="00661E51" w:rsidRPr="00611CC4" w:rsidRDefault="00661E51" w:rsidP="007675C6">
            <w:pPr>
              <w:pStyle w:val="TAC"/>
            </w:pPr>
            <w:r w:rsidRPr="00611CC4">
              <w:t>1.44 – 2.16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F923F" w14:textId="77777777" w:rsidR="00661E51" w:rsidRPr="00611CC4" w:rsidRDefault="00661E51" w:rsidP="007675C6">
            <w:pPr>
              <w:pStyle w:val="TAC"/>
            </w:pPr>
            <w:r w:rsidRPr="00611CC4">
              <w:t>1.44 – 2.88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A54E0" w14:textId="77777777" w:rsidR="00661E51" w:rsidRPr="00611CC4" w:rsidRDefault="00661E51" w:rsidP="007675C6">
            <w:pPr>
              <w:pStyle w:val="TAC"/>
            </w:pPr>
            <w:r w:rsidRPr="00611CC4">
              <w:t>2.16 – 3.24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6F4FD" w14:textId="77777777" w:rsidR="00661E51" w:rsidRPr="00611CC4" w:rsidRDefault="00661E51" w:rsidP="007675C6">
            <w:pPr>
              <w:pStyle w:val="TAC"/>
              <w:rPr>
                <w:lang w:val="en-US"/>
              </w:rPr>
            </w:pPr>
            <w:r w:rsidRPr="00611CC4">
              <w:t>2.88 – 4.32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138B2" w14:textId="77777777" w:rsidR="00661E51" w:rsidRPr="00611CC4" w:rsidRDefault="00661E51" w:rsidP="007675C6">
            <w:pPr>
              <w:pStyle w:val="TAC"/>
            </w:pPr>
            <w:r w:rsidRPr="00611CC4">
              <w:rPr>
                <w:lang w:val="en-US"/>
              </w:rPr>
              <w:t>N/A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8D3A4" w14:textId="77777777" w:rsidR="00661E51" w:rsidRPr="00611CC4" w:rsidRDefault="00661E51" w:rsidP="007675C6">
            <w:pPr>
              <w:pStyle w:val="TAC"/>
            </w:pPr>
            <w:r w:rsidRPr="00611CC4">
              <w:rPr>
                <w:lang w:val="en-US"/>
              </w:rPr>
              <w:sym w:font="Symbol" w:char="F0A3"/>
            </w:r>
            <w:r w:rsidRPr="00611CC4">
              <w:rPr>
                <w:lang w:val="en-US"/>
              </w:rPr>
              <w:t>2</w:t>
            </w:r>
          </w:p>
        </w:tc>
      </w:tr>
      <w:tr w:rsidR="00661E51" w:rsidRPr="00611CC4" w14:paraId="1B7D96DC" w14:textId="77777777" w:rsidTr="007675C6">
        <w:trPr>
          <w:trHeight w:val="16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D8303" w14:textId="77777777" w:rsidR="00661E51" w:rsidRPr="00611CC4" w:rsidRDefault="00661E51" w:rsidP="007675C6">
            <w:pPr>
              <w:pStyle w:val="TAC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7EEB7" w14:textId="77777777" w:rsidR="00661E51" w:rsidRPr="00611CC4" w:rsidRDefault="00661E51" w:rsidP="007675C6">
            <w:pPr>
              <w:pStyle w:val="TAC"/>
            </w:pPr>
            <w:r w:rsidRPr="00611CC4">
              <w:t>&gt; 1.44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DE082" w14:textId="77777777" w:rsidR="00661E51" w:rsidRPr="00611CC4" w:rsidRDefault="00661E51" w:rsidP="007675C6">
            <w:pPr>
              <w:pStyle w:val="TAC"/>
            </w:pPr>
            <w:r w:rsidRPr="00611CC4">
              <w:t>&gt; 2.16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AC8FF" w14:textId="77777777" w:rsidR="00661E51" w:rsidRPr="00611CC4" w:rsidRDefault="00661E51" w:rsidP="007675C6">
            <w:pPr>
              <w:pStyle w:val="TAC"/>
            </w:pPr>
            <w:r w:rsidRPr="00611CC4">
              <w:t>&gt; 2.88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BC72" w14:textId="77777777" w:rsidR="00661E51" w:rsidRPr="00611CC4" w:rsidRDefault="00661E51" w:rsidP="007675C6">
            <w:pPr>
              <w:pStyle w:val="TAC"/>
            </w:pPr>
            <w:r w:rsidRPr="00611CC4">
              <w:t>&gt; 3.24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34B23" w14:textId="77777777" w:rsidR="00661E51" w:rsidRPr="00611CC4" w:rsidRDefault="00661E51" w:rsidP="007675C6">
            <w:pPr>
              <w:pStyle w:val="TAC"/>
              <w:rPr>
                <w:lang w:val="en-US"/>
              </w:rPr>
            </w:pPr>
            <w:r w:rsidRPr="00611CC4">
              <w:t>&gt; 4.32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662DF" w14:textId="77777777" w:rsidR="00661E51" w:rsidRPr="00611CC4" w:rsidRDefault="00661E51" w:rsidP="007675C6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sym w:font="Symbol" w:char="F0A3"/>
            </w:r>
            <w:r w:rsidRPr="00611CC4">
              <w:rPr>
                <w:lang w:val="en-US"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C0BB" w14:textId="77777777" w:rsidR="00661E51" w:rsidRPr="00611CC4" w:rsidRDefault="00661E51" w:rsidP="007675C6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sym w:font="Symbol" w:char="F0A3"/>
            </w:r>
            <w:r w:rsidRPr="00611CC4">
              <w:rPr>
                <w:lang w:val="en-US"/>
              </w:rPr>
              <w:t>2</w:t>
            </w:r>
          </w:p>
        </w:tc>
      </w:tr>
      <w:tr w:rsidR="00661E51" w:rsidRPr="00611CC4" w14:paraId="207C4643" w14:textId="77777777" w:rsidTr="007675C6">
        <w:trPr>
          <w:trHeight w:val="161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12FFE" w14:textId="77777777" w:rsidR="00661E51" w:rsidRPr="00611CC4" w:rsidRDefault="00661E51" w:rsidP="007675C6">
            <w:pPr>
              <w:pStyle w:val="TAC"/>
            </w:pPr>
            <w:r w:rsidRPr="00611CC4">
              <w:t>CP-OFDM 64 QAM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AF458" w14:textId="77777777" w:rsidR="00661E51" w:rsidRPr="00611CC4" w:rsidRDefault="00661E51" w:rsidP="007675C6">
            <w:pPr>
              <w:pStyle w:val="TAC"/>
            </w:pPr>
            <w:r w:rsidRPr="00611CC4">
              <w:t>&gt; 1.08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CC256" w14:textId="77777777" w:rsidR="00661E51" w:rsidRPr="00611CC4" w:rsidRDefault="00661E51" w:rsidP="007675C6">
            <w:pPr>
              <w:pStyle w:val="TAC"/>
            </w:pPr>
            <w:r w:rsidRPr="00611CC4">
              <w:t>&gt; 1.08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84C82" w14:textId="77777777" w:rsidR="00661E51" w:rsidRPr="00611CC4" w:rsidRDefault="00661E51" w:rsidP="007675C6">
            <w:pPr>
              <w:pStyle w:val="TAC"/>
            </w:pPr>
            <w:r w:rsidRPr="00611CC4">
              <w:t>&gt; 1.44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C0D63" w14:textId="77777777" w:rsidR="00661E51" w:rsidRPr="00611CC4" w:rsidRDefault="00661E51" w:rsidP="007675C6">
            <w:pPr>
              <w:pStyle w:val="TAC"/>
            </w:pPr>
            <w:r w:rsidRPr="00611CC4">
              <w:t>&gt; 1.8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7A09" w14:textId="77777777" w:rsidR="00661E51" w:rsidRPr="00611CC4" w:rsidRDefault="00661E51" w:rsidP="007675C6">
            <w:pPr>
              <w:pStyle w:val="TAC"/>
              <w:rPr>
                <w:lang w:val="en-US"/>
              </w:rPr>
            </w:pPr>
            <w:r w:rsidRPr="00611CC4">
              <w:t>&gt; 2.88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9AC4" w14:textId="77777777" w:rsidR="00661E51" w:rsidRPr="00611CC4" w:rsidRDefault="00661E51" w:rsidP="007675C6">
            <w:pPr>
              <w:pStyle w:val="TAC"/>
            </w:pPr>
            <w:r w:rsidRPr="00611CC4">
              <w:rPr>
                <w:lang w:val="en-US"/>
              </w:rPr>
              <w:sym w:font="Symbol" w:char="F0A3"/>
            </w:r>
            <w:r w:rsidRPr="00611CC4">
              <w:rPr>
                <w:lang w:val="en-US"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60F78" w14:textId="77777777" w:rsidR="00661E51" w:rsidRPr="00611CC4" w:rsidRDefault="00661E51" w:rsidP="007675C6">
            <w:pPr>
              <w:pStyle w:val="TAC"/>
            </w:pPr>
            <w:r w:rsidRPr="00611CC4">
              <w:rPr>
                <w:lang w:val="en-US"/>
              </w:rPr>
              <w:sym w:font="Symbol" w:char="F0A3"/>
            </w:r>
            <w:r w:rsidRPr="00611CC4">
              <w:rPr>
                <w:lang w:val="en-US"/>
              </w:rPr>
              <w:t>1</w:t>
            </w:r>
          </w:p>
        </w:tc>
      </w:tr>
      <w:tr w:rsidR="00661E51" w:rsidRPr="00611CC4" w14:paraId="6CF150F5" w14:textId="77777777" w:rsidTr="007675C6">
        <w:trPr>
          <w:trHeight w:val="161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03FBF" w14:textId="77777777" w:rsidR="00661E51" w:rsidRPr="00611CC4" w:rsidRDefault="00661E51" w:rsidP="007675C6">
            <w:pPr>
              <w:pStyle w:val="TAC"/>
            </w:pPr>
            <w:r w:rsidRPr="00611CC4">
              <w:t>CP-OFDM 256 QAM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A6032" w14:textId="77777777" w:rsidR="00661E51" w:rsidRPr="00611CC4" w:rsidRDefault="00661E51" w:rsidP="007675C6">
            <w:pPr>
              <w:pStyle w:val="TAC"/>
            </w:pPr>
            <w:r w:rsidRPr="00611CC4">
              <w:t>&gt; 1.08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947E4" w14:textId="77777777" w:rsidR="00661E51" w:rsidRPr="00611CC4" w:rsidRDefault="00661E51" w:rsidP="007675C6">
            <w:pPr>
              <w:pStyle w:val="TAC"/>
            </w:pPr>
            <w:r w:rsidRPr="00611CC4">
              <w:t>&gt; 1.08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7B49F" w14:textId="77777777" w:rsidR="00661E51" w:rsidRPr="00611CC4" w:rsidRDefault="00661E51" w:rsidP="007675C6">
            <w:pPr>
              <w:pStyle w:val="TAC"/>
            </w:pPr>
            <w:r w:rsidRPr="00611CC4">
              <w:t>&gt; 1.44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F37A" w14:textId="77777777" w:rsidR="00661E51" w:rsidRPr="00611CC4" w:rsidRDefault="00661E51" w:rsidP="007675C6">
            <w:pPr>
              <w:pStyle w:val="TAC"/>
            </w:pPr>
            <w:r w:rsidRPr="00611CC4">
              <w:t>&gt; 1.8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1869A" w14:textId="77777777" w:rsidR="00661E51" w:rsidRPr="00611CC4" w:rsidRDefault="00661E51" w:rsidP="007675C6">
            <w:pPr>
              <w:pStyle w:val="TAC"/>
              <w:rPr>
                <w:lang w:val="en-US"/>
              </w:rPr>
            </w:pPr>
            <w:r w:rsidRPr="00611CC4">
              <w:t>&gt; 2.88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5C8BD" w14:textId="77777777" w:rsidR="00661E51" w:rsidRPr="00611CC4" w:rsidRDefault="00661E51" w:rsidP="007675C6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sym w:font="Symbol" w:char="F0A3"/>
            </w:r>
            <w:r w:rsidRPr="00611CC4">
              <w:rPr>
                <w:lang w:val="en-US"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2F22C" w14:textId="77777777" w:rsidR="00661E51" w:rsidRPr="00611CC4" w:rsidRDefault="00661E51" w:rsidP="007675C6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sym w:font="Symbol" w:char="F0A3"/>
            </w:r>
            <w:r w:rsidRPr="00611CC4">
              <w:rPr>
                <w:lang w:val="en-US"/>
              </w:rPr>
              <w:t>1</w:t>
            </w:r>
          </w:p>
        </w:tc>
      </w:tr>
      <w:tr w:rsidR="00661E51" w:rsidRPr="00611CC4" w14:paraId="3B535131" w14:textId="77777777" w:rsidTr="007675C6">
        <w:trPr>
          <w:trHeight w:val="161"/>
          <w:jc w:val="center"/>
        </w:trPr>
        <w:tc>
          <w:tcPr>
            <w:tcW w:w="96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BB215" w14:textId="77777777" w:rsidR="00661E51" w:rsidRPr="00611CC4" w:rsidRDefault="00661E51" w:rsidP="007675C6">
            <w:pPr>
              <w:pStyle w:val="TAN"/>
            </w:pPr>
            <w:r w:rsidRPr="00611CC4">
              <w:t>NOTE 1:</w:t>
            </w:r>
            <w:r w:rsidRPr="00611CC4">
              <w:tab/>
              <w:t>A-MPR defined in this Table is additive to MPR defined in Table 6.2.2-1</w:t>
            </w:r>
          </w:p>
          <w:p w14:paraId="3BAB7279" w14:textId="77777777" w:rsidR="00661E51" w:rsidRPr="00611CC4" w:rsidRDefault="00661E51" w:rsidP="007675C6">
            <w:pPr>
              <w:pStyle w:val="TAN"/>
              <w:rPr>
                <w:lang w:val="en-US"/>
              </w:rPr>
            </w:pPr>
            <w:r w:rsidRPr="00611CC4">
              <w:t>NOTE 2:</w:t>
            </w:r>
            <w:r w:rsidRPr="00611CC4">
              <w:tab/>
              <w:t>Inner and outer allocations are defined in clause 6.2.2</w:t>
            </w:r>
          </w:p>
        </w:tc>
      </w:tr>
    </w:tbl>
    <w:p w14:paraId="61D737CE" w14:textId="70E236CB" w:rsidR="00661E51" w:rsidRDefault="00661E51" w:rsidP="00661E51"/>
    <w:p w14:paraId="315D0AD9" w14:textId="1821442E" w:rsidR="00661E51" w:rsidRDefault="00661E51" w:rsidP="00661E51">
      <w:r>
        <w:t>But it is not studied properly for NR as the above A-MPR table is based directly on LTE NS_03 A-MPR. LTE NS_03 was one of the first if not the first A-MPR that was studied and specified for REL-8 and was done around early 2008. At that time there were no RF simulators used in RAN4 work as we are used to now</w:t>
      </w:r>
      <w:r w:rsidR="0064540D">
        <w:t>adays</w:t>
      </w:r>
      <w:r>
        <w:t xml:space="preserve"> hence A-MPR work was more creative art form. NS_03 impacts many UE bands n2, n25, n66 and n70</w:t>
      </w:r>
      <w:r w:rsidR="0064540D" w:rsidRPr="0064540D">
        <w:t xml:space="preserve"> </w:t>
      </w:r>
      <w:r w:rsidR="0064540D">
        <w:t>so it worth checking</w:t>
      </w:r>
      <w:r>
        <w:t>.</w:t>
      </w:r>
    </w:p>
    <w:p w14:paraId="52906B1C" w14:textId="175E9F60" w:rsidR="00661E51" w:rsidRDefault="0064540D" w:rsidP="00661E51">
      <w:r>
        <w:t>W</w:t>
      </w:r>
      <w:r w:rsidR="00661E51">
        <w:t xml:space="preserve">hat we did was that we simulated necessary A-MPR that UE </w:t>
      </w:r>
      <w:r>
        <w:t xml:space="preserve">need to </w:t>
      </w:r>
      <w:r w:rsidR="00661E51">
        <w:t>meet the NS_03 SEM. Also NR ACLR and general spurious emissions requirement were part of simulations but UE can meet those requirements with MPR.</w:t>
      </w:r>
    </w:p>
    <w:p w14:paraId="13A136F2" w14:textId="77777777" w:rsidR="00661E51" w:rsidRPr="00611CC4" w:rsidRDefault="00661E51" w:rsidP="00661E51">
      <w:pPr>
        <w:pStyle w:val="TH"/>
      </w:pPr>
      <w:r w:rsidRPr="00661E51">
        <w:t>Table 6.5.2.3.3-1</w:t>
      </w:r>
      <w:r w:rsidRPr="00611CC4">
        <w:t xml:space="preserve">: Additional requirements </w:t>
      </w:r>
      <w:r>
        <w:t>for “NS_03”</w:t>
      </w:r>
    </w:p>
    <w:tbl>
      <w:tblPr>
        <w:tblW w:w="7320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5"/>
        <w:gridCol w:w="850"/>
        <w:gridCol w:w="851"/>
        <w:gridCol w:w="850"/>
        <w:gridCol w:w="851"/>
        <w:gridCol w:w="781"/>
        <w:gridCol w:w="2046"/>
        <w:gridCol w:w="6"/>
      </w:tblGrid>
      <w:tr w:rsidR="00661E51" w:rsidRPr="00611CC4" w14:paraId="785D165E" w14:textId="77777777" w:rsidTr="007675C6">
        <w:trPr>
          <w:gridAfter w:val="1"/>
          <w:wAfter w:w="6" w:type="dxa"/>
          <w:cantSplit/>
        </w:trPr>
        <w:tc>
          <w:tcPr>
            <w:tcW w:w="7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911F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11CC4">
              <w:rPr>
                <w:rFonts w:ascii="Arial" w:hAnsi="Arial" w:cs="Arial"/>
                <w:b/>
                <w:sz w:val="18"/>
              </w:rPr>
              <w:t>Spectrum emission limit (dBm)/ Channel bandwidth</w:t>
            </w:r>
          </w:p>
        </w:tc>
      </w:tr>
      <w:tr w:rsidR="00661E51" w:rsidRPr="00611CC4" w14:paraId="03A02F75" w14:textId="77777777" w:rsidTr="007675C6">
        <w:trPr>
          <w:cantSplit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018A0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11CC4">
              <w:rPr>
                <w:rFonts w:ascii="Arial" w:hAnsi="Arial" w:cs="Arial"/>
                <w:b/>
                <w:sz w:val="18"/>
              </w:rPr>
              <w:t>Δf</w:t>
            </w:r>
            <w:r w:rsidRPr="00611CC4">
              <w:rPr>
                <w:rFonts w:ascii="Arial" w:hAnsi="Arial" w:cs="Arial"/>
                <w:b/>
                <w:sz w:val="18"/>
                <w:vertAlign w:val="subscript"/>
              </w:rPr>
              <w:t>OOB</w:t>
            </w:r>
          </w:p>
          <w:p w14:paraId="1E2D6AFF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11CC4">
              <w:rPr>
                <w:rFonts w:ascii="Arial" w:hAnsi="Arial" w:cs="Arial"/>
                <w:b/>
                <w:sz w:val="18"/>
              </w:rPr>
              <w:t>(MHz)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8D4E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11CC4">
              <w:rPr>
                <w:rFonts w:ascii="Arial" w:hAnsi="Arial" w:cs="Arial"/>
                <w:b/>
                <w:sz w:val="18"/>
              </w:rPr>
              <w:t>5</w:t>
            </w:r>
          </w:p>
          <w:p w14:paraId="5F2FCCEA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11CC4">
              <w:rPr>
                <w:rFonts w:ascii="Arial" w:hAnsi="Arial" w:cs="Arial"/>
                <w:b/>
                <w:sz w:val="18"/>
              </w:rPr>
              <w:t>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51635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11CC4">
              <w:rPr>
                <w:rFonts w:ascii="Arial" w:hAnsi="Arial" w:cs="Arial"/>
                <w:b/>
                <w:sz w:val="18"/>
              </w:rPr>
              <w:t>10</w:t>
            </w:r>
          </w:p>
          <w:p w14:paraId="54C1C9FE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11CC4">
              <w:rPr>
                <w:rFonts w:ascii="Arial" w:hAnsi="Arial" w:cs="Arial"/>
                <w:b/>
                <w:sz w:val="18"/>
              </w:rPr>
              <w:t>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EDD7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11CC4">
              <w:rPr>
                <w:rFonts w:ascii="Arial" w:hAnsi="Arial" w:cs="Arial"/>
                <w:b/>
                <w:sz w:val="18"/>
              </w:rPr>
              <w:t>15</w:t>
            </w:r>
          </w:p>
          <w:p w14:paraId="1FA71F68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11CC4">
              <w:rPr>
                <w:rFonts w:ascii="Arial" w:hAnsi="Arial" w:cs="Arial"/>
                <w:b/>
                <w:sz w:val="18"/>
              </w:rPr>
              <w:t>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CAB80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11CC4">
              <w:rPr>
                <w:rFonts w:ascii="Arial" w:hAnsi="Arial" w:cs="Arial"/>
                <w:b/>
                <w:sz w:val="18"/>
              </w:rPr>
              <w:t>20</w:t>
            </w:r>
          </w:p>
          <w:p w14:paraId="08FC3BB9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11CC4">
              <w:rPr>
                <w:rFonts w:ascii="Arial" w:hAnsi="Arial" w:cs="Arial"/>
                <w:b/>
                <w:sz w:val="18"/>
              </w:rPr>
              <w:t>MHz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BE31A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11CC4">
              <w:rPr>
                <w:rFonts w:ascii="Arial" w:hAnsi="Arial" w:cs="Arial"/>
                <w:b/>
                <w:sz w:val="18"/>
              </w:rPr>
              <w:t>40 MHz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42D71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11CC4">
              <w:rPr>
                <w:rFonts w:ascii="Arial" w:hAnsi="Arial" w:cs="Arial"/>
                <w:b/>
                <w:sz w:val="18"/>
              </w:rPr>
              <w:t>Measurement bandwidth</w:t>
            </w:r>
          </w:p>
        </w:tc>
      </w:tr>
      <w:tr w:rsidR="00661E51" w:rsidRPr="00611CC4" w14:paraId="7050AE09" w14:textId="77777777" w:rsidTr="007675C6"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4218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11CC4">
              <w:rPr>
                <w:rFonts w:ascii="Arial" w:hAnsi="Arial" w:cs="Arial"/>
                <w:sz w:val="18"/>
              </w:rPr>
              <w:sym w:font="Symbol" w:char="F0B1"/>
            </w:r>
            <w:r w:rsidRPr="00611CC4">
              <w:rPr>
                <w:rFonts w:ascii="Arial" w:hAnsi="Arial" w:cs="Arial"/>
                <w:sz w:val="18"/>
              </w:rPr>
              <w:t xml:space="preserve"> 0-1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95B1A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11CC4">
              <w:rPr>
                <w:rFonts w:ascii="Arial" w:hAnsi="Arial" w:cs="Arial"/>
                <w:sz w:val="18"/>
              </w:rPr>
              <w:t xml:space="preserve">-13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8B9C0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11CC4">
              <w:rPr>
                <w:rFonts w:ascii="Arial" w:hAnsi="Arial" w:cs="Arial"/>
                <w:sz w:val="18"/>
              </w:rPr>
              <w:t xml:space="preserve">-13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FBA0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11CC4">
              <w:rPr>
                <w:rFonts w:ascii="Arial" w:hAnsi="Arial" w:cs="Arial"/>
                <w:sz w:val="18"/>
              </w:rPr>
              <w:t>-13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41325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11CC4">
              <w:rPr>
                <w:rFonts w:ascii="Arial" w:hAnsi="Arial" w:cs="Arial"/>
                <w:sz w:val="18"/>
              </w:rPr>
              <w:t xml:space="preserve">-13 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F7377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11CC4">
              <w:rPr>
                <w:rFonts w:ascii="Arial" w:hAnsi="Arial" w:cs="Arial"/>
                <w:sz w:val="18"/>
              </w:rPr>
              <w:t>-13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D9458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11CC4">
              <w:rPr>
                <w:rFonts w:ascii="Arial" w:hAnsi="Arial" w:cs="Arial"/>
                <w:sz w:val="18"/>
              </w:rPr>
              <w:t xml:space="preserve">1 % of channel BW </w:t>
            </w:r>
          </w:p>
        </w:tc>
      </w:tr>
      <w:tr w:rsidR="00661E51" w:rsidRPr="00611CC4" w14:paraId="78C6C1A2" w14:textId="77777777" w:rsidTr="007675C6"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186B4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11CC4">
              <w:rPr>
                <w:rFonts w:ascii="Arial" w:hAnsi="Arial" w:cs="Arial"/>
                <w:sz w:val="18"/>
              </w:rPr>
              <w:sym w:font="Symbol" w:char="F0B1"/>
            </w:r>
            <w:r w:rsidRPr="00611CC4">
              <w:rPr>
                <w:rFonts w:ascii="Arial" w:hAnsi="Arial" w:cs="Arial"/>
                <w:sz w:val="18"/>
              </w:rPr>
              <w:t xml:space="preserve"> 1-6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995E9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11CC4">
              <w:rPr>
                <w:rFonts w:ascii="Arial" w:hAnsi="Arial" w:cs="Arial"/>
                <w:sz w:val="18"/>
              </w:rPr>
              <w:t>-13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E26A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11CC4">
              <w:rPr>
                <w:rFonts w:ascii="Arial" w:hAnsi="Arial" w:cs="Arial"/>
                <w:sz w:val="18"/>
              </w:rPr>
              <w:t>-13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2BD05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11CC4">
              <w:rPr>
                <w:rFonts w:ascii="Arial" w:hAnsi="Arial" w:cs="Arial"/>
                <w:sz w:val="18"/>
              </w:rPr>
              <w:t>-13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A51B7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11CC4">
              <w:rPr>
                <w:rFonts w:ascii="Arial" w:hAnsi="Arial" w:cs="Arial"/>
                <w:sz w:val="18"/>
              </w:rPr>
              <w:t>-13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DBEB5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11CC4">
              <w:rPr>
                <w:rFonts w:ascii="Arial" w:hAnsi="Arial" w:cs="Arial"/>
                <w:sz w:val="18"/>
              </w:rPr>
              <w:t>-13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0ECE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11CC4">
              <w:rPr>
                <w:rFonts w:ascii="Arial" w:hAnsi="Arial" w:cs="Arial"/>
                <w:sz w:val="18"/>
              </w:rPr>
              <w:t>1 MHz</w:t>
            </w:r>
          </w:p>
        </w:tc>
      </w:tr>
      <w:tr w:rsidR="00661E51" w:rsidRPr="00611CC4" w14:paraId="27DBC950" w14:textId="77777777" w:rsidTr="007675C6"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F6B05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11CC4">
              <w:rPr>
                <w:rFonts w:ascii="Arial" w:hAnsi="Arial" w:cs="Arial"/>
                <w:sz w:val="18"/>
              </w:rPr>
              <w:sym w:font="Symbol" w:char="F0B1"/>
            </w:r>
            <w:r w:rsidRPr="00611CC4">
              <w:rPr>
                <w:rFonts w:ascii="Arial" w:hAnsi="Arial" w:cs="Arial"/>
                <w:sz w:val="18"/>
              </w:rPr>
              <w:t xml:space="preserve"> 6-10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992BC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11CC4">
              <w:rPr>
                <w:rFonts w:ascii="Arial" w:hAnsi="Arial" w:cs="Arial"/>
                <w:sz w:val="18"/>
              </w:rPr>
              <w:t>-25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EE9C6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11CC4">
              <w:rPr>
                <w:rFonts w:ascii="Arial" w:hAnsi="Arial" w:cs="Arial"/>
                <w:sz w:val="18"/>
              </w:rPr>
              <w:t>-13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B229B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11CC4">
              <w:rPr>
                <w:rFonts w:ascii="Arial" w:hAnsi="Arial" w:cs="Arial"/>
                <w:sz w:val="18"/>
              </w:rPr>
              <w:t>-13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B4756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11CC4">
              <w:rPr>
                <w:rFonts w:ascii="Arial" w:hAnsi="Arial" w:cs="Arial"/>
                <w:sz w:val="18"/>
              </w:rPr>
              <w:t>-13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C7C78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11CC4">
              <w:rPr>
                <w:rFonts w:ascii="Arial" w:hAnsi="Arial" w:cs="Arial"/>
                <w:sz w:val="18"/>
              </w:rPr>
              <w:t>-13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FD359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11CC4">
              <w:rPr>
                <w:rFonts w:ascii="Arial" w:hAnsi="Arial" w:cs="Arial"/>
                <w:sz w:val="18"/>
              </w:rPr>
              <w:t>1 MHz</w:t>
            </w:r>
          </w:p>
        </w:tc>
      </w:tr>
      <w:tr w:rsidR="00661E51" w:rsidRPr="00611CC4" w14:paraId="724A9063" w14:textId="77777777" w:rsidTr="007675C6"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BC95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11CC4">
              <w:rPr>
                <w:rFonts w:ascii="Arial" w:hAnsi="Arial" w:cs="Arial"/>
                <w:sz w:val="18"/>
              </w:rPr>
              <w:sym w:font="Symbol" w:char="F0B1"/>
            </w:r>
            <w:r w:rsidRPr="00611CC4">
              <w:rPr>
                <w:rFonts w:ascii="Arial" w:hAnsi="Arial" w:cs="Arial"/>
                <w:sz w:val="18"/>
              </w:rPr>
              <w:t xml:space="preserve"> 10-15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74A6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0D9F2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11CC4">
              <w:rPr>
                <w:rFonts w:ascii="Arial" w:hAnsi="Arial" w:cs="Arial"/>
                <w:sz w:val="18"/>
              </w:rPr>
              <w:t>-25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60A5A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11CC4">
              <w:rPr>
                <w:rFonts w:ascii="Arial" w:hAnsi="Arial" w:cs="Arial"/>
                <w:sz w:val="18"/>
              </w:rPr>
              <w:t>-13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81F0C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11CC4">
              <w:rPr>
                <w:rFonts w:ascii="Arial" w:hAnsi="Arial" w:cs="Arial"/>
                <w:sz w:val="18"/>
              </w:rPr>
              <w:t>-13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BEF0C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11CC4">
              <w:rPr>
                <w:rFonts w:ascii="Arial" w:hAnsi="Arial" w:cs="Arial"/>
                <w:sz w:val="18"/>
              </w:rPr>
              <w:t>-13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E511C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11CC4">
              <w:rPr>
                <w:rFonts w:ascii="Arial" w:hAnsi="Arial" w:cs="Arial"/>
                <w:sz w:val="18"/>
              </w:rPr>
              <w:t>1 MHz</w:t>
            </w:r>
          </w:p>
        </w:tc>
      </w:tr>
      <w:tr w:rsidR="00661E51" w:rsidRPr="00611CC4" w14:paraId="3B67F88B" w14:textId="77777777" w:rsidTr="007675C6"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2116A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11CC4">
              <w:rPr>
                <w:rFonts w:ascii="Arial" w:hAnsi="Arial" w:cs="Arial"/>
                <w:sz w:val="18"/>
              </w:rPr>
              <w:sym w:font="Symbol" w:char="F0B1"/>
            </w:r>
            <w:r w:rsidRPr="00611CC4">
              <w:rPr>
                <w:rFonts w:ascii="Arial" w:hAnsi="Arial" w:cs="Arial"/>
                <w:sz w:val="18"/>
              </w:rPr>
              <w:t xml:space="preserve"> 15-20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D544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6FAA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49E0E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11CC4">
              <w:rPr>
                <w:rFonts w:ascii="Arial" w:hAnsi="Arial" w:cs="Arial"/>
                <w:sz w:val="18"/>
              </w:rPr>
              <w:t>-25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05C00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11CC4">
              <w:rPr>
                <w:rFonts w:ascii="Arial" w:hAnsi="Arial" w:cs="Arial"/>
                <w:sz w:val="18"/>
              </w:rPr>
              <w:t>-13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62878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11CC4">
              <w:rPr>
                <w:rFonts w:ascii="Arial" w:hAnsi="Arial" w:cs="Arial"/>
                <w:sz w:val="18"/>
              </w:rPr>
              <w:t>-13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B4D79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11CC4">
              <w:rPr>
                <w:rFonts w:ascii="Arial" w:hAnsi="Arial" w:cs="Arial"/>
                <w:sz w:val="18"/>
              </w:rPr>
              <w:t>1 MHz</w:t>
            </w:r>
          </w:p>
        </w:tc>
      </w:tr>
      <w:tr w:rsidR="00661E51" w:rsidRPr="00611CC4" w14:paraId="1208BA9E" w14:textId="77777777" w:rsidTr="007675C6"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C151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11CC4">
              <w:rPr>
                <w:rFonts w:ascii="Arial" w:hAnsi="Arial" w:cs="Arial"/>
                <w:sz w:val="18"/>
              </w:rPr>
              <w:sym w:font="Symbol" w:char="F0B1"/>
            </w:r>
            <w:r w:rsidRPr="00611CC4">
              <w:rPr>
                <w:rFonts w:ascii="Arial" w:hAnsi="Arial" w:cs="Arial"/>
                <w:sz w:val="18"/>
              </w:rPr>
              <w:t xml:space="preserve"> 20-25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0B94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0DB9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4DB1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07731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11CC4">
              <w:rPr>
                <w:rFonts w:ascii="Arial" w:hAnsi="Arial" w:cs="Arial"/>
                <w:sz w:val="18"/>
              </w:rPr>
              <w:t>-25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937E4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11CC4">
              <w:rPr>
                <w:rFonts w:ascii="Arial" w:hAnsi="Arial" w:cs="Arial"/>
                <w:sz w:val="18"/>
              </w:rPr>
              <w:t>-13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FC4D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11CC4">
              <w:rPr>
                <w:rFonts w:ascii="Arial" w:hAnsi="Arial" w:cs="Arial"/>
                <w:sz w:val="18"/>
              </w:rPr>
              <w:t>1 MHz</w:t>
            </w:r>
          </w:p>
        </w:tc>
      </w:tr>
      <w:tr w:rsidR="00661E51" w:rsidRPr="00611CC4" w14:paraId="0AF10EFC" w14:textId="77777777" w:rsidTr="007675C6"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BEC0E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11CC4">
              <w:rPr>
                <w:rFonts w:ascii="Arial" w:hAnsi="Arial" w:cs="Arial"/>
                <w:sz w:val="18"/>
              </w:rPr>
              <w:sym w:font="Symbol" w:char="F0B1"/>
            </w:r>
            <w:r w:rsidRPr="00611CC4">
              <w:rPr>
                <w:rFonts w:ascii="Arial" w:hAnsi="Arial" w:cs="Arial"/>
                <w:sz w:val="18"/>
              </w:rPr>
              <w:t xml:space="preserve"> 25-40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B8D1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FAC5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5764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930A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095EA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11CC4">
              <w:rPr>
                <w:rFonts w:ascii="Arial" w:hAnsi="Arial" w:cs="Arial"/>
                <w:sz w:val="18"/>
              </w:rPr>
              <w:t>-13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3FD17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11CC4">
              <w:rPr>
                <w:rFonts w:ascii="Arial" w:hAnsi="Arial" w:cs="Arial"/>
                <w:sz w:val="18"/>
              </w:rPr>
              <w:t>1 MHz</w:t>
            </w:r>
          </w:p>
        </w:tc>
      </w:tr>
      <w:tr w:rsidR="00661E51" w:rsidRPr="00611CC4" w14:paraId="65314AB7" w14:textId="77777777" w:rsidTr="007675C6"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892CA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11CC4">
              <w:rPr>
                <w:rFonts w:ascii="Arial" w:hAnsi="Arial" w:cs="Arial"/>
                <w:sz w:val="18"/>
              </w:rPr>
              <w:sym w:font="Symbol" w:char="F0B1"/>
            </w:r>
            <w:r w:rsidRPr="00611CC4">
              <w:rPr>
                <w:rFonts w:ascii="Arial" w:hAnsi="Arial" w:cs="Arial"/>
                <w:sz w:val="18"/>
              </w:rPr>
              <w:t xml:space="preserve"> 40-45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46E4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8E2B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CC7B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61C0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DF23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11CC4">
              <w:rPr>
                <w:rFonts w:ascii="Arial" w:hAnsi="Arial" w:cs="Arial"/>
                <w:sz w:val="18"/>
              </w:rPr>
              <w:t>-25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21A21" w14:textId="77777777" w:rsidR="00661E51" w:rsidRPr="00611CC4" w:rsidRDefault="00661E51" w:rsidP="007675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11CC4">
              <w:rPr>
                <w:rFonts w:ascii="Arial" w:hAnsi="Arial" w:cs="Arial"/>
                <w:sz w:val="18"/>
              </w:rPr>
              <w:t>1 MHz</w:t>
            </w:r>
          </w:p>
        </w:tc>
      </w:tr>
    </w:tbl>
    <w:p w14:paraId="60BB7C6C" w14:textId="21F7DFD3" w:rsidR="00661E51" w:rsidRDefault="00661E51" w:rsidP="00661E51"/>
    <w:p w14:paraId="3D525A73" w14:textId="1CCB537F" w:rsidR="00661E51" w:rsidRDefault="00661E51" w:rsidP="00661E51">
      <w:r>
        <w:t>What we found out was that UE can meet the NS_03 SEM with current NR MPR thus it seems that the A-MPR currently specified is not necessary. Detailed results are presented in Table 1 which presents the margin</w:t>
      </w:r>
      <w:r w:rsidR="00F15B00">
        <w:t>s in decibels</w:t>
      </w:r>
      <w:r>
        <w:t xml:space="preserve"> that UE emission have to the SEM when UE uses specified MPR.</w:t>
      </w:r>
    </w:p>
    <w:p w14:paraId="3DF9DE5A" w14:textId="196E2220" w:rsidR="00661E51" w:rsidRPr="00661E51" w:rsidRDefault="00661E51" w:rsidP="00661E51">
      <w:pPr>
        <w:pStyle w:val="Caption"/>
        <w:keepNext/>
        <w:jc w:val="center"/>
        <w:rPr>
          <w:b/>
          <w:i w:val="0"/>
          <w:color w:val="auto"/>
        </w:rPr>
      </w:pPr>
      <w:r>
        <w:rPr>
          <w:b/>
          <w:i w:val="0"/>
          <w:color w:val="auto"/>
        </w:rPr>
        <w:lastRenderedPageBreak/>
        <w:t>Table 1</w:t>
      </w:r>
      <w:r w:rsidRPr="00661E51">
        <w:rPr>
          <w:b/>
          <w:i w:val="0"/>
          <w:color w:val="auto"/>
        </w:rPr>
        <w:t>: Emission margin</w:t>
      </w:r>
      <w:r w:rsidR="0064540D">
        <w:rPr>
          <w:b/>
          <w:i w:val="0"/>
          <w:color w:val="auto"/>
        </w:rPr>
        <w:t xml:space="preserve"> in dB to NS</w:t>
      </w:r>
      <w:r w:rsidRPr="00661E51">
        <w:rPr>
          <w:b/>
          <w:i w:val="0"/>
          <w:color w:val="auto"/>
        </w:rPr>
        <w:t>_03 SEM with NR MPR applied</w:t>
      </w:r>
    </w:p>
    <w:p w14:paraId="600907DD" w14:textId="72E76E7C" w:rsidR="00661E51" w:rsidRDefault="00661E51" w:rsidP="00661E51">
      <w:r w:rsidRPr="00661E51">
        <w:rPr>
          <w:noProof/>
        </w:rPr>
        <w:drawing>
          <wp:inline distT="0" distB="0" distL="0" distR="0" wp14:anchorId="6B2C5E3F" wp14:editId="2A8607D6">
            <wp:extent cx="5615305" cy="5363210"/>
            <wp:effectExtent l="0" t="0" r="4445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305" cy="536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AB2378" w14:textId="51A76745" w:rsidR="0083351C" w:rsidRDefault="00661E51" w:rsidP="00661E51">
      <w:r>
        <w:t>What are the</w:t>
      </w:r>
      <w:r w:rsidR="0083351C">
        <w:t xml:space="preserve"> possible</w:t>
      </w:r>
      <w:r>
        <w:t xml:space="preserve"> reasons wh</w:t>
      </w:r>
      <w:r w:rsidR="0083351C">
        <w:t>y we get this difference to LTE?</w:t>
      </w:r>
      <w:r>
        <w:t xml:space="preserve"> One reason is that LTE A-MPR is not very large hence the difference is not large. Secondly as explained already NS_03 was probably first A-MPR that was defined </w:t>
      </w:r>
      <w:r w:rsidR="0083351C">
        <w:t>and n</w:t>
      </w:r>
      <w:r>
        <w:t xml:space="preserve">o </w:t>
      </w:r>
      <w:r w:rsidR="00F15B00">
        <w:t>emission</w:t>
      </w:r>
      <w:r w:rsidR="0083351C">
        <w:t xml:space="preserve"> </w:t>
      </w:r>
      <w:r>
        <w:t>simulations took place as we are now used to.</w:t>
      </w:r>
      <w:r w:rsidR="0083351C">
        <w:t xml:space="preserve"> Thirdly</w:t>
      </w:r>
      <w:r>
        <w:t xml:space="preserve"> when LTE NS_03 was done it only considered worst case position of allocation i.e. in the channel edge not like in NR where we have </w:t>
      </w:r>
      <w:r w:rsidR="00F15B00">
        <w:t xml:space="preserve">also </w:t>
      </w:r>
      <w:r>
        <w:t>inner allocations. In</w:t>
      </w:r>
      <w:r w:rsidR="0083351C">
        <w:t xml:space="preserve"> </w:t>
      </w:r>
      <w:r>
        <w:t xml:space="preserve">fact </w:t>
      </w:r>
      <w:r w:rsidR="0083351C">
        <w:t>current NS_03 gives biggest</w:t>
      </w:r>
      <w:r>
        <w:t xml:space="preserve"> A-MPR to inner allocations which does not make much sense as inner allocation have </w:t>
      </w:r>
      <w:r w:rsidR="0083351C">
        <w:t>l</w:t>
      </w:r>
      <w:r>
        <w:t xml:space="preserve">arger guard band against NS_03 SEM but this was the outcome of trying to </w:t>
      </w:r>
      <w:r w:rsidR="0064540D">
        <w:t>match</w:t>
      </w:r>
      <w:r w:rsidR="0083351C">
        <w:t xml:space="preserve"> LTE A-MPR always to NR. L</w:t>
      </w:r>
      <w:r>
        <w:t>astly some improvement in PA’s or at</w:t>
      </w:r>
      <w:r w:rsidR="0064540D">
        <w:t xml:space="preserve"> </w:t>
      </w:r>
      <w:r>
        <w:t>leas</w:t>
      </w:r>
      <w:r w:rsidR="0064540D">
        <w:t>t</w:t>
      </w:r>
      <w:r>
        <w:t xml:space="preserve"> PA modelling seem to have happened in 10 </w:t>
      </w:r>
      <w:r w:rsidR="0064540D">
        <w:t>years’ time</w:t>
      </w:r>
      <w:r>
        <w:t>.</w:t>
      </w:r>
      <w:r w:rsidR="0064540D">
        <w:t xml:space="preserve"> </w:t>
      </w:r>
    </w:p>
    <w:p w14:paraId="1B656B4E" w14:textId="478905AA" w:rsidR="00661E51" w:rsidRDefault="0064540D" w:rsidP="00661E51">
      <w:r>
        <w:t>Thus we are proposing that NS_03 A-MPR is removed from specifications.</w:t>
      </w:r>
    </w:p>
    <w:p w14:paraId="42424E3E" w14:textId="6C3DB716" w:rsidR="0064540D" w:rsidRDefault="0064540D" w:rsidP="00661E51">
      <w:pPr>
        <w:rPr>
          <w:b/>
        </w:rPr>
      </w:pPr>
      <w:r w:rsidRPr="0064540D">
        <w:rPr>
          <w:b/>
        </w:rPr>
        <w:t>Proposal 1: NS_03 A-MPR is removed from specifications</w:t>
      </w:r>
    </w:p>
    <w:p w14:paraId="16A5C267" w14:textId="1B8B1C39" w:rsidR="0064540D" w:rsidRDefault="0064540D" w:rsidP="00661E51">
      <w:pPr>
        <w:rPr>
          <w:rFonts w:cs="Arial"/>
        </w:rPr>
      </w:pPr>
      <w:r>
        <w:t xml:space="preserve">If proposal 1 is accepted, then NS_03U is same as NS_100 i.e. </w:t>
      </w:r>
      <w:r w:rsidRPr="00611CC4">
        <w:rPr>
          <w:rFonts w:cs="Arial"/>
        </w:rPr>
        <w:t>Table 6.2.3-2</w:t>
      </w:r>
      <w:r>
        <w:rPr>
          <w:rFonts w:cs="Arial"/>
        </w:rPr>
        <w:t>.</w:t>
      </w:r>
    </w:p>
    <w:p w14:paraId="42C665B0" w14:textId="593239CC" w:rsidR="0064540D" w:rsidRDefault="0064540D" w:rsidP="0064540D">
      <w:pPr>
        <w:pStyle w:val="Heading1"/>
      </w:pPr>
      <w:r>
        <w:t>3</w:t>
      </w:r>
      <w:r>
        <w:tab/>
        <w:t>Conclusion</w:t>
      </w:r>
    </w:p>
    <w:p w14:paraId="76E03E78" w14:textId="6F5D0AFF" w:rsidR="0064540D" w:rsidRDefault="0064540D" w:rsidP="0064540D">
      <w:r>
        <w:t>In this contribution we have made following proposal.</w:t>
      </w:r>
    </w:p>
    <w:p w14:paraId="13D17167" w14:textId="77777777" w:rsidR="0064540D" w:rsidRDefault="0064540D" w:rsidP="0064540D">
      <w:pPr>
        <w:rPr>
          <w:b/>
        </w:rPr>
      </w:pPr>
      <w:r w:rsidRPr="0064540D">
        <w:rPr>
          <w:b/>
        </w:rPr>
        <w:t>Proposal 1: NS_03 A-MPR is removed from specifications</w:t>
      </w:r>
    </w:p>
    <w:p w14:paraId="35954264" w14:textId="77777777" w:rsidR="0064540D" w:rsidRPr="0064540D" w:rsidRDefault="0064540D" w:rsidP="0064540D"/>
    <w:sectPr w:rsidR="0064540D" w:rsidRPr="0064540D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B6744" w14:textId="77777777" w:rsidR="00A13272" w:rsidRDefault="00A13272" w:rsidP="002B3503">
      <w:pPr>
        <w:spacing w:after="0"/>
      </w:pPr>
      <w:r>
        <w:separator/>
      </w:r>
    </w:p>
  </w:endnote>
  <w:endnote w:type="continuationSeparator" w:id="0">
    <w:p w14:paraId="2E6F4A84" w14:textId="77777777" w:rsidR="00A13272" w:rsidRDefault="00A13272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1D2CAD" w14:textId="77777777" w:rsidR="00A13272" w:rsidRDefault="00A13272" w:rsidP="002B3503">
      <w:pPr>
        <w:spacing w:after="0"/>
      </w:pPr>
      <w:r>
        <w:separator/>
      </w:r>
    </w:p>
  </w:footnote>
  <w:footnote w:type="continuationSeparator" w:id="0">
    <w:p w14:paraId="39423977" w14:textId="77777777" w:rsidR="00A13272" w:rsidRDefault="00A13272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1364A1"/>
    <w:rsid w:val="0015000E"/>
    <w:rsid w:val="0016131F"/>
    <w:rsid w:val="00214C87"/>
    <w:rsid w:val="00215035"/>
    <w:rsid w:val="00291DDD"/>
    <w:rsid w:val="002A7181"/>
    <w:rsid w:val="002B3503"/>
    <w:rsid w:val="002F6A38"/>
    <w:rsid w:val="00347DEA"/>
    <w:rsid w:val="003777FE"/>
    <w:rsid w:val="0042109F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60A63"/>
    <w:rsid w:val="00564B2E"/>
    <w:rsid w:val="00570B14"/>
    <w:rsid w:val="005B2640"/>
    <w:rsid w:val="005F6CE3"/>
    <w:rsid w:val="00602EB6"/>
    <w:rsid w:val="00641C2E"/>
    <w:rsid w:val="0064540D"/>
    <w:rsid w:val="00661E51"/>
    <w:rsid w:val="006C6840"/>
    <w:rsid w:val="00726265"/>
    <w:rsid w:val="00734EBD"/>
    <w:rsid w:val="00746D16"/>
    <w:rsid w:val="007D20DF"/>
    <w:rsid w:val="008236E4"/>
    <w:rsid w:val="0083351C"/>
    <w:rsid w:val="00850296"/>
    <w:rsid w:val="008A4493"/>
    <w:rsid w:val="0091383D"/>
    <w:rsid w:val="00940559"/>
    <w:rsid w:val="00996062"/>
    <w:rsid w:val="009B1E68"/>
    <w:rsid w:val="00A13272"/>
    <w:rsid w:val="00A451E8"/>
    <w:rsid w:val="00A6018C"/>
    <w:rsid w:val="00A67775"/>
    <w:rsid w:val="00AE6327"/>
    <w:rsid w:val="00B4385F"/>
    <w:rsid w:val="00B65B59"/>
    <w:rsid w:val="00BC764C"/>
    <w:rsid w:val="00BF4B17"/>
    <w:rsid w:val="00C21554"/>
    <w:rsid w:val="00D051F9"/>
    <w:rsid w:val="00D275CC"/>
    <w:rsid w:val="00D767C4"/>
    <w:rsid w:val="00D77CF5"/>
    <w:rsid w:val="00E33B68"/>
    <w:rsid w:val="00E962C5"/>
    <w:rsid w:val="00EA3488"/>
    <w:rsid w:val="00EB5F7D"/>
    <w:rsid w:val="00EC589F"/>
    <w:rsid w:val="00F15B00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46D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74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4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46D1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46D1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46D1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46D16"/>
    <w:pPr>
      <w:outlineLvl w:val="5"/>
    </w:pPr>
  </w:style>
  <w:style w:type="paragraph" w:styleId="Heading7">
    <w:name w:val="heading 7"/>
    <w:basedOn w:val="H6"/>
    <w:next w:val="Normal"/>
    <w:qFormat/>
    <w:rsid w:val="00746D16"/>
    <w:pPr>
      <w:outlineLvl w:val="6"/>
    </w:pPr>
  </w:style>
  <w:style w:type="paragraph" w:styleId="Heading8">
    <w:name w:val="heading 8"/>
    <w:basedOn w:val="Heading1"/>
    <w:next w:val="Normal"/>
    <w:qFormat/>
    <w:rsid w:val="0074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46D16"/>
    <w:pPr>
      <w:outlineLvl w:val="8"/>
    </w:pPr>
  </w:style>
  <w:style w:type="character" w:default="1" w:styleId="DefaultParagraphFont">
    <w:name w:val="Default Paragraph Font"/>
    <w:semiHidden/>
    <w:rsid w:val="00746D1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46D16"/>
  </w:style>
  <w:style w:type="paragraph" w:styleId="TOC8">
    <w:name w:val="toc 8"/>
    <w:basedOn w:val="TOC1"/>
    <w:semiHidden/>
    <w:rsid w:val="0074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74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74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46D16"/>
    <w:pPr>
      <w:ind w:left="1701" w:hanging="1701"/>
    </w:pPr>
  </w:style>
  <w:style w:type="paragraph" w:styleId="TOC4">
    <w:name w:val="toc 4"/>
    <w:basedOn w:val="TOC3"/>
    <w:semiHidden/>
    <w:rsid w:val="00746D16"/>
    <w:pPr>
      <w:ind w:left="1418" w:hanging="1418"/>
    </w:pPr>
  </w:style>
  <w:style w:type="paragraph" w:styleId="TOC3">
    <w:name w:val="toc 3"/>
    <w:basedOn w:val="TOC2"/>
    <w:semiHidden/>
    <w:rsid w:val="00746D16"/>
    <w:pPr>
      <w:ind w:left="1134" w:hanging="1134"/>
    </w:pPr>
  </w:style>
  <w:style w:type="paragraph" w:styleId="TOC2">
    <w:name w:val="toc 2"/>
    <w:basedOn w:val="TOC1"/>
    <w:semiHidden/>
    <w:rsid w:val="0074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46D16"/>
    <w:pPr>
      <w:ind w:left="284"/>
    </w:pPr>
  </w:style>
  <w:style w:type="paragraph" w:styleId="Index1">
    <w:name w:val="index 1"/>
    <w:basedOn w:val="Normal"/>
    <w:semiHidden/>
    <w:rsid w:val="00746D16"/>
    <w:pPr>
      <w:keepLines/>
      <w:spacing w:after="0"/>
    </w:pPr>
  </w:style>
  <w:style w:type="paragraph" w:customStyle="1" w:styleId="ZH">
    <w:name w:val="ZH"/>
    <w:rsid w:val="0074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746D16"/>
    <w:pPr>
      <w:outlineLvl w:val="9"/>
    </w:pPr>
  </w:style>
  <w:style w:type="paragraph" w:styleId="ListNumber2">
    <w:name w:val="List Number 2"/>
    <w:basedOn w:val="ListNumber"/>
    <w:semiHidden/>
    <w:rsid w:val="00746D1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4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746D16"/>
    <w:rPr>
      <w:b/>
      <w:position w:val="6"/>
      <w:sz w:val="16"/>
    </w:rPr>
  </w:style>
  <w:style w:type="paragraph" w:styleId="FootnoteText">
    <w:name w:val="footnote text"/>
    <w:basedOn w:val="Normal"/>
    <w:semiHidden/>
    <w:rsid w:val="00746D1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46D16"/>
    <w:rPr>
      <w:b/>
    </w:rPr>
  </w:style>
  <w:style w:type="paragraph" w:customStyle="1" w:styleId="TAC">
    <w:name w:val="TAC"/>
    <w:basedOn w:val="TAL"/>
    <w:link w:val="TACChar"/>
    <w:rsid w:val="00746D16"/>
    <w:pPr>
      <w:jc w:val="center"/>
    </w:pPr>
  </w:style>
  <w:style w:type="paragraph" w:customStyle="1" w:styleId="TF">
    <w:name w:val="TF"/>
    <w:basedOn w:val="TH"/>
    <w:rsid w:val="00746D16"/>
    <w:pPr>
      <w:keepNext w:val="0"/>
      <w:spacing w:before="0" w:after="240"/>
    </w:pPr>
  </w:style>
  <w:style w:type="paragraph" w:customStyle="1" w:styleId="NO">
    <w:name w:val="NO"/>
    <w:basedOn w:val="Normal"/>
    <w:rsid w:val="00746D16"/>
    <w:pPr>
      <w:keepLines/>
      <w:ind w:left="1135" w:hanging="851"/>
    </w:pPr>
  </w:style>
  <w:style w:type="paragraph" w:styleId="TOC9">
    <w:name w:val="toc 9"/>
    <w:basedOn w:val="TOC8"/>
    <w:semiHidden/>
    <w:rsid w:val="00746D16"/>
    <w:pPr>
      <w:ind w:left="1418" w:hanging="1418"/>
    </w:pPr>
  </w:style>
  <w:style w:type="paragraph" w:customStyle="1" w:styleId="EX">
    <w:name w:val="EX"/>
    <w:basedOn w:val="Normal"/>
    <w:rsid w:val="00746D16"/>
    <w:pPr>
      <w:keepLines/>
      <w:ind w:left="1702" w:hanging="1418"/>
    </w:pPr>
  </w:style>
  <w:style w:type="paragraph" w:customStyle="1" w:styleId="FP">
    <w:name w:val="FP"/>
    <w:basedOn w:val="Normal"/>
    <w:rsid w:val="00746D16"/>
    <w:pPr>
      <w:spacing w:after="0"/>
    </w:pPr>
  </w:style>
  <w:style w:type="paragraph" w:customStyle="1" w:styleId="LD">
    <w:name w:val="LD"/>
    <w:rsid w:val="0074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746D16"/>
    <w:pPr>
      <w:spacing w:after="0"/>
    </w:pPr>
  </w:style>
  <w:style w:type="paragraph" w:customStyle="1" w:styleId="EW">
    <w:name w:val="EW"/>
    <w:basedOn w:val="EX"/>
    <w:rsid w:val="00746D16"/>
    <w:pPr>
      <w:spacing w:after="0"/>
    </w:pPr>
  </w:style>
  <w:style w:type="paragraph" w:styleId="TOC6">
    <w:name w:val="toc 6"/>
    <w:basedOn w:val="TOC5"/>
    <w:next w:val="Normal"/>
    <w:semiHidden/>
    <w:rsid w:val="00746D16"/>
    <w:pPr>
      <w:ind w:left="1985" w:hanging="1985"/>
    </w:pPr>
  </w:style>
  <w:style w:type="paragraph" w:styleId="TOC7">
    <w:name w:val="toc 7"/>
    <w:basedOn w:val="TOC6"/>
    <w:next w:val="Normal"/>
    <w:semiHidden/>
    <w:rsid w:val="00746D16"/>
    <w:pPr>
      <w:ind w:left="2268" w:hanging="2268"/>
    </w:pPr>
  </w:style>
  <w:style w:type="paragraph" w:styleId="ListBullet2">
    <w:name w:val="List Bullet 2"/>
    <w:basedOn w:val="ListBullet"/>
    <w:semiHidden/>
    <w:rsid w:val="00746D16"/>
    <w:pPr>
      <w:ind w:left="851"/>
    </w:pPr>
  </w:style>
  <w:style w:type="paragraph" w:styleId="ListBullet3">
    <w:name w:val="List Bullet 3"/>
    <w:basedOn w:val="ListBullet2"/>
    <w:semiHidden/>
    <w:rsid w:val="00746D16"/>
    <w:pPr>
      <w:ind w:left="1135"/>
    </w:pPr>
  </w:style>
  <w:style w:type="paragraph" w:styleId="ListNumber">
    <w:name w:val="List Number"/>
    <w:basedOn w:val="List"/>
    <w:semiHidden/>
    <w:rsid w:val="00746D16"/>
  </w:style>
  <w:style w:type="paragraph" w:customStyle="1" w:styleId="EQ">
    <w:name w:val="EQ"/>
    <w:basedOn w:val="Normal"/>
    <w:next w:val="Normal"/>
    <w:rsid w:val="00746D1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4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4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4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46D16"/>
    <w:pPr>
      <w:jc w:val="right"/>
    </w:pPr>
  </w:style>
  <w:style w:type="paragraph" w:customStyle="1" w:styleId="H6">
    <w:name w:val="H6"/>
    <w:basedOn w:val="Heading5"/>
    <w:next w:val="Normal"/>
    <w:rsid w:val="0074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46D16"/>
    <w:pPr>
      <w:ind w:left="851" w:hanging="851"/>
    </w:pPr>
  </w:style>
  <w:style w:type="paragraph" w:customStyle="1" w:styleId="TAL">
    <w:name w:val="TAL"/>
    <w:basedOn w:val="Normal"/>
    <w:rsid w:val="0074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4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74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74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74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746D16"/>
    <w:pPr>
      <w:framePr w:wrap="notBeside" w:y="16161"/>
    </w:pPr>
  </w:style>
  <w:style w:type="character" w:customStyle="1" w:styleId="ZGSM">
    <w:name w:val="ZGSM"/>
    <w:rsid w:val="00746D16"/>
  </w:style>
  <w:style w:type="paragraph" w:styleId="List2">
    <w:name w:val="List 2"/>
    <w:basedOn w:val="List"/>
    <w:semiHidden/>
    <w:rsid w:val="00746D16"/>
    <w:pPr>
      <w:ind w:left="851"/>
    </w:pPr>
  </w:style>
  <w:style w:type="paragraph" w:customStyle="1" w:styleId="ZG">
    <w:name w:val="ZG"/>
    <w:rsid w:val="0074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746D16"/>
    <w:pPr>
      <w:ind w:left="1135"/>
    </w:pPr>
  </w:style>
  <w:style w:type="paragraph" w:styleId="List4">
    <w:name w:val="List 4"/>
    <w:basedOn w:val="List3"/>
    <w:semiHidden/>
    <w:rsid w:val="00746D16"/>
    <w:pPr>
      <w:ind w:left="1418"/>
    </w:pPr>
  </w:style>
  <w:style w:type="paragraph" w:styleId="List5">
    <w:name w:val="List 5"/>
    <w:basedOn w:val="List4"/>
    <w:semiHidden/>
    <w:rsid w:val="00746D16"/>
    <w:pPr>
      <w:ind w:left="1702"/>
    </w:pPr>
  </w:style>
  <w:style w:type="paragraph" w:customStyle="1" w:styleId="EditorsNote">
    <w:name w:val="Editor's Note"/>
    <w:basedOn w:val="NO"/>
    <w:rsid w:val="00746D16"/>
    <w:rPr>
      <w:color w:val="FF0000"/>
    </w:rPr>
  </w:style>
  <w:style w:type="paragraph" w:styleId="List">
    <w:name w:val="List"/>
    <w:basedOn w:val="Normal"/>
    <w:semiHidden/>
    <w:rsid w:val="00746D16"/>
    <w:pPr>
      <w:ind w:left="568" w:hanging="284"/>
    </w:pPr>
  </w:style>
  <w:style w:type="paragraph" w:styleId="ListBullet">
    <w:name w:val="List Bullet"/>
    <w:basedOn w:val="List"/>
    <w:semiHidden/>
    <w:rsid w:val="00746D16"/>
  </w:style>
  <w:style w:type="paragraph" w:styleId="ListBullet4">
    <w:name w:val="List Bullet 4"/>
    <w:basedOn w:val="ListBullet3"/>
    <w:semiHidden/>
    <w:rsid w:val="00746D16"/>
    <w:pPr>
      <w:ind w:left="1418"/>
    </w:pPr>
  </w:style>
  <w:style w:type="paragraph" w:styleId="ListBullet5">
    <w:name w:val="List Bullet 5"/>
    <w:basedOn w:val="ListBullet4"/>
    <w:semiHidden/>
    <w:rsid w:val="00746D16"/>
    <w:pPr>
      <w:ind w:left="1702"/>
    </w:pPr>
  </w:style>
  <w:style w:type="paragraph" w:customStyle="1" w:styleId="B1">
    <w:name w:val="B1"/>
    <w:basedOn w:val="List"/>
    <w:rsid w:val="00746D16"/>
  </w:style>
  <w:style w:type="paragraph" w:customStyle="1" w:styleId="B2">
    <w:name w:val="B2"/>
    <w:basedOn w:val="List2"/>
    <w:rsid w:val="00746D16"/>
  </w:style>
  <w:style w:type="paragraph" w:customStyle="1" w:styleId="B3">
    <w:name w:val="B3"/>
    <w:basedOn w:val="List3"/>
    <w:rsid w:val="00746D16"/>
  </w:style>
  <w:style w:type="paragraph" w:customStyle="1" w:styleId="B4">
    <w:name w:val="B4"/>
    <w:basedOn w:val="List4"/>
    <w:rsid w:val="00746D16"/>
  </w:style>
  <w:style w:type="paragraph" w:customStyle="1" w:styleId="B5">
    <w:name w:val="B5"/>
    <w:basedOn w:val="List5"/>
    <w:rsid w:val="00746D16"/>
  </w:style>
  <w:style w:type="paragraph" w:styleId="Footer">
    <w:name w:val="footer"/>
    <w:basedOn w:val="Header"/>
    <w:semiHidden/>
    <w:rsid w:val="00746D16"/>
    <w:pPr>
      <w:jc w:val="center"/>
    </w:pPr>
    <w:rPr>
      <w:i/>
    </w:rPr>
  </w:style>
  <w:style w:type="paragraph" w:customStyle="1" w:styleId="ZTD">
    <w:name w:val="ZTD"/>
    <w:basedOn w:val="ZB"/>
    <w:rsid w:val="00746D1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character" w:customStyle="1" w:styleId="THChar">
    <w:name w:val="TH Char"/>
    <w:link w:val="TH"/>
    <w:rsid w:val="00661E5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661E5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758</Words>
  <Characters>3427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2</cp:revision>
  <cp:lastPrinted>1899-12-31T22:00:00Z</cp:lastPrinted>
  <dcterms:created xsi:type="dcterms:W3CDTF">2018-09-26T06:47:00Z</dcterms:created>
  <dcterms:modified xsi:type="dcterms:W3CDTF">2018-09-26T06:47:00Z</dcterms:modified>
</cp:coreProperties>
</file>